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A4" w:rsidRDefault="005E30A4" w:rsidP="00405025">
      <w:pPr>
        <w:spacing w:beforeLines="100" w:afterLines="100" w:line="560" w:lineRule="exact"/>
        <w:jc w:val="center"/>
        <w:rPr>
          <w:rFonts w:ascii="黑体" w:eastAsia="黑体" w:hAnsi="黑体"/>
          <w:b/>
          <w:sz w:val="36"/>
          <w:szCs w:val="36"/>
        </w:rPr>
      </w:pPr>
      <w:r>
        <w:rPr>
          <w:rFonts w:ascii="黑体" w:eastAsia="黑体" w:hAnsi="黑体" w:hint="eastAsia"/>
          <w:b/>
          <w:sz w:val="36"/>
          <w:szCs w:val="36"/>
        </w:rPr>
        <w:t>学校自评报告</w:t>
      </w:r>
    </w:p>
    <w:p w:rsidR="00473A37" w:rsidRPr="005E30A4" w:rsidRDefault="00473A37" w:rsidP="00405025">
      <w:pPr>
        <w:spacing w:beforeLines="100" w:afterLines="100" w:line="560" w:lineRule="exact"/>
        <w:jc w:val="center"/>
        <w:rPr>
          <w:rFonts w:ascii="黑体" w:eastAsia="黑体" w:hAnsi="黑体"/>
          <w:b/>
          <w:sz w:val="36"/>
          <w:szCs w:val="36"/>
        </w:rPr>
      </w:pPr>
      <w:r w:rsidRPr="005E30A4">
        <w:rPr>
          <w:rFonts w:ascii="黑体" w:eastAsia="黑体" w:hAnsi="黑体" w:hint="eastAsia"/>
          <w:b/>
          <w:sz w:val="36"/>
          <w:szCs w:val="36"/>
        </w:rPr>
        <w:t>崇善共生，做最好的自己</w:t>
      </w:r>
    </w:p>
    <w:p w:rsidR="00473A37" w:rsidRDefault="00473A37" w:rsidP="00473A37">
      <w:pPr>
        <w:spacing w:line="560" w:lineRule="exact"/>
        <w:ind w:firstLineChars="200" w:firstLine="640"/>
        <w:jc w:val="center"/>
        <w:rPr>
          <w:rFonts w:ascii="仿宋" w:eastAsia="仿宋" w:hAnsi="仿宋"/>
          <w:sz w:val="32"/>
          <w:szCs w:val="32"/>
        </w:rPr>
      </w:pPr>
      <w:r>
        <w:rPr>
          <w:rFonts w:ascii="仿宋" w:eastAsia="仿宋" w:hAnsi="仿宋" w:hint="eastAsia"/>
          <w:sz w:val="32"/>
          <w:szCs w:val="32"/>
        </w:rPr>
        <w:t>——2019常州市金坛区岸头实验学校（初中部）</w:t>
      </w:r>
    </w:p>
    <w:p w:rsidR="00473A37" w:rsidRDefault="005E30A4" w:rsidP="00473A37">
      <w:pPr>
        <w:spacing w:line="560" w:lineRule="exact"/>
        <w:jc w:val="center"/>
        <w:rPr>
          <w:rFonts w:ascii="仿宋" w:eastAsia="仿宋" w:hAnsi="仿宋"/>
          <w:sz w:val="32"/>
          <w:szCs w:val="32"/>
        </w:rPr>
      </w:pPr>
      <w:r>
        <w:rPr>
          <w:rFonts w:ascii="仿宋" w:eastAsia="仿宋" w:hAnsi="仿宋" w:hint="eastAsia"/>
          <w:sz w:val="32"/>
          <w:szCs w:val="32"/>
        </w:rPr>
        <w:t>素质教育督导汇报材料</w:t>
      </w:r>
    </w:p>
    <w:p w:rsidR="00473A37" w:rsidRDefault="00473A37" w:rsidP="00405025">
      <w:pPr>
        <w:spacing w:beforeLines="100" w:afterLines="50" w:line="560" w:lineRule="exact"/>
        <w:ind w:firstLineChars="200" w:firstLine="723"/>
        <w:jc w:val="center"/>
        <w:rPr>
          <w:rFonts w:ascii="黑体" w:eastAsia="黑体" w:hAnsi="黑体"/>
          <w:b/>
          <w:sz w:val="36"/>
          <w:szCs w:val="32"/>
        </w:rPr>
      </w:pPr>
      <w:r>
        <w:rPr>
          <w:rFonts w:ascii="黑体" w:eastAsia="黑体" w:hAnsi="黑体" w:hint="eastAsia"/>
          <w:b/>
          <w:sz w:val="36"/>
          <w:szCs w:val="32"/>
        </w:rPr>
        <w:t>第一部分  学校概况</w:t>
      </w:r>
      <w:bookmarkStart w:id="0" w:name="_GoBack"/>
      <w:bookmarkEnd w:id="0"/>
    </w:p>
    <w:p w:rsidR="00FA22D0" w:rsidRDefault="00473A37" w:rsidP="0005016A">
      <w:pPr>
        <w:ind w:firstLineChars="200" w:firstLine="560"/>
        <w:rPr>
          <w:sz w:val="28"/>
          <w:szCs w:val="28"/>
        </w:rPr>
      </w:pPr>
      <w:r>
        <w:rPr>
          <w:rFonts w:ascii="仿宋" w:eastAsia="仿宋" w:hAnsi="仿宋" w:hint="eastAsia"/>
          <w:sz w:val="28"/>
          <w:szCs w:val="28"/>
        </w:rPr>
        <w:t>岸头实验学校是一所农村</w:t>
      </w:r>
      <w:r w:rsidR="001E34B9">
        <w:rPr>
          <w:rFonts w:ascii="仿宋" w:eastAsia="仿宋" w:hAnsi="仿宋" w:hint="eastAsia"/>
          <w:sz w:val="28"/>
          <w:szCs w:val="28"/>
        </w:rPr>
        <w:t>九年一贯制</w:t>
      </w:r>
      <w:r>
        <w:rPr>
          <w:rFonts w:ascii="仿宋" w:eastAsia="仿宋" w:hAnsi="仿宋" w:hint="eastAsia"/>
          <w:sz w:val="28"/>
          <w:szCs w:val="28"/>
        </w:rPr>
        <w:t>学校，</w:t>
      </w:r>
      <w:r w:rsidR="001E34B9">
        <w:rPr>
          <w:rFonts w:ascii="仿宋" w:eastAsia="仿宋" w:hAnsi="仿宋" w:hint="eastAsia"/>
          <w:sz w:val="28"/>
          <w:szCs w:val="28"/>
        </w:rPr>
        <w:t>它</w:t>
      </w:r>
      <w:r>
        <w:rPr>
          <w:rFonts w:ascii="仿宋" w:eastAsia="仿宋" w:hAnsi="仿宋" w:hint="eastAsia"/>
          <w:sz w:val="28"/>
          <w:szCs w:val="28"/>
        </w:rPr>
        <w:t>位于岸头村东街40号。</w:t>
      </w:r>
      <w:r w:rsidR="001E34B9">
        <w:rPr>
          <w:rFonts w:ascii="仿宋" w:eastAsia="仿宋" w:hAnsi="仿宋" w:hint="eastAsia"/>
          <w:sz w:val="28"/>
          <w:szCs w:val="28"/>
        </w:rPr>
        <w:t>中学部</w:t>
      </w:r>
      <w:r>
        <w:rPr>
          <w:rFonts w:ascii="仿宋" w:eastAsia="仿宋" w:hAnsi="仿宋" w:hint="eastAsia"/>
          <w:sz w:val="28"/>
          <w:szCs w:val="28"/>
        </w:rPr>
        <w:t>校园总面积30244</w:t>
      </w:r>
      <w:r w:rsidR="00702344" w:rsidRPr="00FA22D0">
        <w:rPr>
          <w:rFonts w:ascii="仿宋" w:eastAsia="仿宋" w:hAnsi="仿宋" w:hint="eastAsia"/>
          <w:sz w:val="28"/>
          <w:szCs w:val="28"/>
        </w:rPr>
        <w:t>㎡</w:t>
      </w:r>
      <w:r>
        <w:rPr>
          <w:rFonts w:ascii="仿宋" w:eastAsia="仿宋" w:hAnsi="仿宋" w:hint="eastAsia"/>
          <w:sz w:val="28"/>
          <w:szCs w:val="28"/>
        </w:rPr>
        <w:t>，生均占地面积</w:t>
      </w:r>
      <w:r w:rsidR="00FA22D0">
        <w:rPr>
          <w:rFonts w:ascii="仿宋" w:eastAsia="仿宋" w:hAnsi="仿宋" w:hint="eastAsia"/>
          <w:sz w:val="28"/>
          <w:szCs w:val="28"/>
        </w:rPr>
        <w:t>222</w:t>
      </w:r>
      <w:r w:rsidR="00702344" w:rsidRPr="00FA22D0">
        <w:rPr>
          <w:rFonts w:ascii="仿宋" w:eastAsia="仿宋" w:hAnsi="仿宋" w:hint="eastAsia"/>
          <w:sz w:val="28"/>
          <w:szCs w:val="28"/>
        </w:rPr>
        <w:t>㎡</w:t>
      </w:r>
      <w:r w:rsidR="00FA22D0">
        <w:rPr>
          <w:rFonts w:ascii="仿宋" w:eastAsia="仿宋" w:hAnsi="仿宋" w:hint="eastAsia"/>
          <w:sz w:val="28"/>
          <w:szCs w:val="28"/>
        </w:rPr>
        <w:t>；</w:t>
      </w:r>
      <w:r w:rsidR="00FA22D0" w:rsidRPr="00FA22D0">
        <w:rPr>
          <w:rFonts w:ascii="仿宋" w:eastAsia="仿宋" w:hAnsi="仿宋" w:hint="eastAsia"/>
          <w:sz w:val="28"/>
          <w:szCs w:val="28"/>
        </w:rPr>
        <w:t>绿化面积为12208㎡，生均90㎡；</w:t>
      </w:r>
      <w:r>
        <w:rPr>
          <w:rFonts w:ascii="仿宋" w:eastAsia="仿宋" w:hAnsi="仿宋" w:hint="eastAsia"/>
          <w:sz w:val="28"/>
          <w:szCs w:val="28"/>
        </w:rPr>
        <w:t>学校校舍建筑总面积6845</w:t>
      </w:r>
      <w:r w:rsidR="00702344" w:rsidRPr="00FA22D0">
        <w:rPr>
          <w:rFonts w:ascii="仿宋" w:eastAsia="仿宋" w:hAnsi="仿宋" w:hint="eastAsia"/>
          <w:sz w:val="28"/>
          <w:szCs w:val="28"/>
        </w:rPr>
        <w:t>㎡</w:t>
      </w:r>
      <w:r>
        <w:rPr>
          <w:rFonts w:ascii="仿宋" w:eastAsia="仿宋" w:hAnsi="仿宋" w:hint="eastAsia"/>
          <w:sz w:val="28"/>
          <w:szCs w:val="28"/>
        </w:rPr>
        <w:t>，生均校舍建筑面积5</w:t>
      </w:r>
      <w:r w:rsidR="00FA22D0">
        <w:rPr>
          <w:rFonts w:ascii="仿宋" w:eastAsia="仿宋" w:hAnsi="仿宋" w:hint="eastAsia"/>
          <w:sz w:val="28"/>
          <w:szCs w:val="28"/>
        </w:rPr>
        <w:t>0</w:t>
      </w:r>
      <w:r w:rsidR="00702344" w:rsidRPr="00FA22D0">
        <w:rPr>
          <w:rFonts w:ascii="仿宋" w:eastAsia="仿宋" w:hAnsi="仿宋" w:hint="eastAsia"/>
          <w:sz w:val="28"/>
          <w:szCs w:val="28"/>
        </w:rPr>
        <w:t>㎡</w:t>
      </w:r>
      <w:r>
        <w:rPr>
          <w:rFonts w:ascii="仿宋" w:eastAsia="仿宋" w:hAnsi="仿宋" w:hint="eastAsia"/>
          <w:sz w:val="28"/>
          <w:szCs w:val="28"/>
        </w:rPr>
        <w:t>。学校现</w:t>
      </w:r>
      <w:r w:rsidR="00FA22D0" w:rsidRPr="00FA22D0">
        <w:rPr>
          <w:rFonts w:ascii="仿宋" w:eastAsia="仿宋" w:hAnsi="仿宋" w:hint="eastAsia"/>
          <w:sz w:val="28"/>
          <w:szCs w:val="28"/>
        </w:rPr>
        <w:t>有300m环形塑胶跑道及100m田径场</w:t>
      </w:r>
      <w:r w:rsidR="00FA22D0">
        <w:rPr>
          <w:rFonts w:ascii="仿宋" w:eastAsia="仿宋" w:hAnsi="仿宋" w:hint="eastAsia"/>
          <w:sz w:val="28"/>
          <w:szCs w:val="28"/>
        </w:rPr>
        <w:t>、</w:t>
      </w:r>
      <w:r>
        <w:rPr>
          <w:rFonts w:ascii="仿宋" w:eastAsia="仿宋" w:hAnsi="仿宋" w:hint="eastAsia"/>
          <w:sz w:val="28"/>
          <w:szCs w:val="28"/>
        </w:rPr>
        <w:t>塑胶篮球场、排球场各2块</w:t>
      </w:r>
      <w:r w:rsidR="00FA22D0">
        <w:rPr>
          <w:rFonts w:ascii="仿宋" w:eastAsia="仿宋" w:hAnsi="仿宋" w:hint="eastAsia"/>
          <w:sz w:val="28"/>
          <w:szCs w:val="28"/>
        </w:rPr>
        <w:t>，</w:t>
      </w:r>
      <w:r w:rsidR="00FA22D0" w:rsidRPr="00FA22D0">
        <w:rPr>
          <w:rFonts w:ascii="仿宋" w:eastAsia="仿宋" w:hAnsi="仿宋" w:hint="eastAsia"/>
          <w:sz w:val="28"/>
          <w:szCs w:val="28"/>
        </w:rPr>
        <w:t>学生活动场地面积为3538㎡，生均26㎡。</w:t>
      </w:r>
      <w:r>
        <w:rPr>
          <w:rFonts w:ascii="仿宋" w:eastAsia="仿宋" w:hAnsi="仿宋" w:hint="eastAsia"/>
          <w:sz w:val="28"/>
          <w:szCs w:val="28"/>
        </w:rPr>
        <w:t>各类功能室和现代化教育设施齐全，图书馆藏书</w:t>
      </w:r>
      <w:r w:rsidR="00E84048" w:rsidRPr="00E84048">
        <w:rPr>
          <w:rFonts w:ascii="仿宋" w:eastAsia="仿宋" w:hAnsi="仿宋" w:hint="eastAsia"/>
          <w:sz w:val="28"/>
          <w:szCs w:val="28"/>
        </w:rPr>
        <w:t>23866</w:t>
      </w:r>
      <w:r w:rsidR="00FA22D0" w:rsidRPr="00FA22D0">
        <w:rPr>
          <w:rFonts w:ascii="仿宋" w:eastAsia="仿宋" w:hAnsi="仿宋" w:hint="eastAsia"/>
          <w:sz w:val="28"/>
          <w:szCs w:val="28"/>
        </w:rPr>
        <w:t>册，生均</w:t>
      </w:r>
      <w:r w:rsidR="00E84048" w:rsidRPr="00E84048">
        <w:rPr>
          <w:rFonts w:ascii="仿宋" w:eastAsia="仿宋" w:hAnsi="仿宋" w:hint="eastAsia"/>
          <w:sz w:val="28"/>
          <w:szCs w:val="28"/>
        </w:rPr>
        <w:t>175</w:t>
      </w:r>
      <w:r w:rsidR="00FA22D0" w:rsidRPr="00FA22D0">
        <w:rPr>
          <w:rFonts w:ascii="仿宋" w:eastAsia="仿宋" w:hAnsi="仿宋" w:hint="eastAsia"/>
          <w:sz w:val="28"/>
          <w:szCs w:val="28"/>
        </w:rPr>
        <w:t>册。</w:t>
      </w:r>
    </w:p>
    <w:p w:rsidR="00473A37" w:rsidRDefault="00473A37" w:rsidP="0005016A">
      <w:pPr>
        <w:spacing w:line="560" w:lineRule="exact"/>
        <w:ind w:firstLineChars="200" w:firstLine="560"/>
        <w:rPr>
          <w:rFonts w:ascii="仿宋" w:eastAsia="仿宋" w:hAnsi="仿宋"/>
          <w:sz w:val="28"/>
          <w:szCs w:val="28"/>
        </w:rPr>
      </w:pPr>
      <w:r>
        <w:rPr>
          <w:rFonts w:ascii="仿宋" w:eastAsia="仿宋" w:hAnsi="仿宋" w:hint="eastAsia"/>
          <w:sz w:val="28"/>
          <w:szCs w:val="28"/>
        </w:rPr>
        <w:t>学校现有教学班</w:t>
      </w:r>
      <w:r w:rsidR="00FA22D0">
        <w:rPr>
          <w:rFonts w:ascii="仿宋" w:eastAsia="仿宋" w:hAnsi="仿宋" w:hint="eastAsia"/>
          <w:sz w:val="28"/>
          <w:szCs w:val="28"/>
        </w:rPr>
        <w:t>6</w:t>
      </w:r>
      <w:r>
        <w:rPr>
          <w:rFonts w:ascii="仿宋" w:eastAsia="仿宋" w:hAnsi="仿宋" w:hint="eastAsia"/>
          <w:sz w:val="28"/>
          <w:szCs w:val="28"/>
        </w:rPr>
        <w:t>个，在校学生</w:t>
      </w:r>
      <w:r w:rsidR="00FA22D0">
        <w:rPr>
          <w:rFonts w:ascii="仿宋" w:eastAsia="仿宋" w:hAnsi="仿宋" w:hint="eastAsia"/>
          <w:sz w:val="28"/>
          <w:szCs w:val="28"/>
        </w:rPr>
        <w:t>136</w:t>
      </w:r>
      <w:r>
        <w:rPr>
          <w:rFonts w:ascii="仿宋" w:eastAsia="仿宋" w:hAnsi="仿宋" w:hint="eastAsia"/>
          <w:sz w:val="28"/>
          <w:szCs w:val="28"/>
        </w:rPr>
        <w:t>人。在岗教职工</w:t>
      </w:r>
      <w:r w:rsidR="001E34B9">
        <w:rPr>
          <w:rFonts w:ascii="仿宋" w:eastAsia="仿宋" w:hAnsi="仿宋" w:hint="eastAsia"/>
          <w:sz w:val="28"/>
          <w:szCs w:val="28"/>
        </w:rPr>
        <w:t>3</w:t>
      </w:r>
      <w:r w:rsidR="00A45B7D">
        <w:rPr>
          <w:rFonts w:ascii="仿宋" w:eastAsia="仿宋" w:hAnsi="仿宋" w:hint="eastAsia"/>
          <w:sz w:val="28"/>
          <w:szCs w:val="28"/>
        </w:rPr>
        <w:t>0</w:t>
      </w:r>
      <w:r>
        <w:rPr>
          <w:rFonts w:ascii="仿宋" w:eastAsia="仿宋" w:hAnsi="仿宋" w:hint="eastAsia"/>
          <w:sz w:val="28"/>
          <w:szCs w:val="28"/>
        </w:rPr>
        <w:t xml:space="preserve">人，专任教师 </w:t>
      </w:r>
      <w:r w:rsidR="001E34B9">
        <w:rPr>
          <w:rFonts w:ascii="仿宋" w:eastAsia="仿宋" w:hAnsi="仿宋" w:hint="eastAsia"/>
          <w:sz w:val="28"/>
          <w:szCs w:val="28"/>
        </w:rPr>
        <w:t>2</w:t>
      </w:r>
      <w:r w:rsidR="00A45B7D">
        <w:rPr>
          <w:rFonts w:ascii="仿宋" w:eastAsia="仿宋" w:hAnsi="仿宋" w:hint="eastAsia"/>
          <w:sz w:val="28"/>
          <w:szCs w:val="28"/>
        </w:rPr>
        <w:t>6</w:t>
      </w:r>
      <w:r>
        <w:rPr>
          <w:rFonts w:ascii="仿宋" w:eastAsia="仿宋" w:hAnsi="仿宋" w:hint="eastAsia"/>
          <w:sz w:val="28"/>
          <w:szCs w:val="28"/>
        </w:rPr>
        <w:t xml:space="preserve"> 人。本科以上学历</w:t>
      </w:r>
      <w:r w:rsidR="001E34B9">
        <w:rPr>
          <w:rFonts w:ascii="仿宋" w:eastAsia="仿宋" w:hAnsi="仿宋" w:hint="eastAsia"/>
          <w:sz w:val="28"/>
          <w:szCs w:val="28"/>
        </w:rPr>
        <w:t>2</w:t>
      </w:r>
      <w:r w:rsidR="00A45B7D">
        <w:rPr>
          <w:rFonts w:ascii="仿宋" w:eastAsia="仿宋" w:hAnsi="仿宋" w:hint="eastAsia"/>
          <w:sz w:val="28"/>
          <w:szCs w:val="28"/>
        </w:rPr>
        <w:t>6</w:t>
      </w:r>
      <w:r>
        <w:rPr>
          <w:rFonts w:ascii="仿宋" w:eastAsia="仿宋" w:hAnsi="仿宋" w:hint="eastAsia"/>
          <w:sz w:val="28"/>
          <w:szCs w:val="28"/>
        </w:rPr>
        <w:t xml:space="preserve"> 人</w:t>
      </w:r>
      <w:r w:rsidR="001E34B9">
        <w:rPr>
          <w:rFonts w:ascii="仿宋" w:eastAsia="仿宋" w:hAnsi="仿宋" w:hint="eastAsia"/>
          <w:sz w:val="28"/>
          <w:szCs w:val="28"/>
        </w:rPr>
        <w:t>（其中研究生学历1人）</w:t>
      </w:r>
      <w:r>
        <w:rPr>
          <w:rFonts w:ascii="仿宋" w:eastAsia="仿宋" w:hAnsi="仿宋" w:hint="eastAsia"/>
          <w:sz w:val="28"/>
          <w:szCs w:val="28"/>
        </w:rPr>
        <w:t xml:space="preserve">，占专任教师的 100 %；中学高级教师 </w:t>
      </w:r>
      <w:r w:rsidR="001E34B9">
        <w:rPr>
          <w:rFonts w:ascii="仿宋" w:eastAsia="仿宋" w:hAnsi="仿宋" w:hint="eastAsia"/>
          <w:sz w:val="28"/>
          <w:szCs w:val="28"/>
        </w:rPr>
        <w:t>14</w:t>
      </w:r>
      <w:r>
        <w:rPr>
          <w:rFonts w:ascii="仿宋" w:eastAsia="仿宋" w:hAnsi="仿宋" w:hint="eastAsia"/>
          <w:sz w:val="28"/>
          <w:szCs w:val="28"/>
        </w:rPr>
        <w:t xml:space="preserve">人，占专任教师的 </w:t>
      </w:r>
      <w:r w:rsidR="001E34B9">
        <w:rPr>
          <w:rFonts w:ascii="仿宋" w:eastAsia="仿宋" w:hAnsi="仿宋" w:hint="eastAsia"/>
          <w:sz w:val="28"/>
          <w:szCs w:val="28"/>
        </w:rPr>
        <w:t>5</w:t>
      </w:r>
      <w:r w:rsidR="005940A6">
        <w:rPr>
          <w:rFonts w:ascii="仿宋" w:eastAsia="仿宋" w:hAnsi="仿宋" w:hint="eastAsia"/>
          <w:sz w:val="28"/>
          <w:szCs w:val="28"/>
        </w:rPr>
        <w:t>3</w:t>
      </w:r>
      <w:r>
        <w:rPr>
          <w:rFonts w:ascii="仿宋" w:eastAsia="仿宋" w:hAnsi="仿宋" w:hint="eastAsia"/>
          <w:sz w:val="28"/>
          <w:szCs w:val="28"/>
        </w:rPr>
        <w:t>.</w:t>
      </w:r>
      <w:r w:rsidR="005940A6">
        <w:rPr>
          <w:rFonts w:ascii="仿宋" w:eastAsia="仿宋" w:hAnsi="仿宋" w:hint="eastAsia"/>
          <w:sz w:val="28"/>
          <w:szCs w:val="28"/>
        </w:rPr>
        <w:t>8</w:t>
      </w:r>
      <w:r>
        <w:rPr>
          <w:rFonts w:ascii="仿宋" w:eastAsia="仿宋" w:hAnsi="仿宋" w:hint="eastAsia"/>
          <w:sz w:val="28"/>
          <w:szCs w:val="28"/>
        </w:rPr>
        <w:t>%。</w:t>
      </w:r>
    </w:p>
    <w:p w:rsidR="00C4041A" w:rsidRDefault="00473A37" w:rsidP="0005016A">
      <w:pPr>
        <w:ind w:firstLineChars="200" w:firstLine="560"/>
        <w:rPr>
          <w:rFonts w:ascii="仿宋" w:eastAsia="仿宋" w:hAnsi="仿宋"/>
          <w:color w:val="FF0000"/>
          <w:sz w:val="28"/>
          <w:szCs w:val="28"/>
        </w:rPr>
      </w:pPr>
      <w:r>
        <w:rPr>
          <w:rFonts w:ascii="仿宋" w:eastAsia="仿宋" w:hAnsi="仿宋" w:hint="eastAsia"/>
          <w:sz w:val="28"/>
          <w:szCs w:val="28"/>
        </w:rPr>
        <w:t>我校始终坚持走质量立校</w:t>
      </w:r>
      <w:r w:rsidR="00204A56">
        <w:rPr>
          <w:rFonts w:ascii="仿宋" w:eastAsia="仿宋" w:hAnsi="仿宋" w:hint="eastAsia"/>
          <w:sz w:val="28"/>
          <w:szCs w:val="28"/>
        </w:rPr>
        <w:t>、科研兴校</w:t>
      </w:r>
      <w:r>
        <w:rPr>
          <w:rFonts w:ascii="仿宋" w:eastAsia="仿宋" w:hAnsi="仿宋" w:hint="eastAsia"/>
          <w:sz w:val="28"/>
          <w:szCs w:val="28"/>
        </w:rPr>
        <w:t>之路，以“全面实施素质教育，为每一个农村孩子提供优质的教育服务”为目标，</w:t>
      </w:r>
      <w:r w:rsidR="00634DBA">
        <w:rPr>
          <w:rFonts w:ascii="仿宋" w:eastAsia="仿宋" w:hAnsi="仿宋" w:hint="eastAsia"/>
          <w:sz w:val="28"/>
          <w:szCs w:val="28"/>
        </w:rPr>
        <w:t>以</w:t>
      </w:r>
      <w:r w:rsidR="00634DBA" w:rsidRPr="00885C44">
        <w:rPr>
          <w:rFonts w:ascii="仿宋" w:eastAsia="仿宋" w:hAnsi="仿宋" w:cs="仿宋" w:hint="eastAsia"/>
          <w:color w:val="000000"/>
          <w:sz w:val="30"/>
          <w:szCs w:val="30"/>
        </w:rPr>
        <w:t>建设“生态</w:t>
      </w:r>
      <w:r w:rsidR="005E30A4">
        <w:rPr>
          <w:rFonts w:ascii="仿宋" w:eastAsia="仿宋" w:hAnsi="仿宋" w:cs="仿宋" w:hint="eastAsia"/>
          <w:color w:val="000000"/>
          <w:sz w:val="30"/>
          <w:szCs w:val="30"/>
        </w:rPr>
        <w:t>花</w:t>
      </w:r>
      <w:r w:rsidR="00634DBA" w:rsidRPr="00885C44">
        <w:rPr>
          <w:rFonts w:ascii="仿宋" w:eastAsia="仿宋" w:hAnsi="仿宋" w:cs="仿宋" w:hint="eastAsia"/>
          <w:color w:val="000000"/>
          <w:sz w:val="30"/>
          <w:szCs w:val="30"/>
        </w:rPr>
        <w:t>园</w:t>
      </w:r>
      <w:r w:rsidR="0074756E">
        <w:rPr>
          <w:rFonts w:ascii="仿宋" w:eastAsia="仿宋" w:hAnsi="仿宋" w:cs="仿宋" w:hint="eastAsia"/>
          <w:color w:val="000000"/>
          <w:sz w:val="30"/>
          <w:szCs w:val="30"/>
        </w:rPr>
        <w:t>，师生乐园</w:t>
      </w:r>
      <w:r w:rsidR="00634DBA" w:rsidRPr="00885C44">
        <w:rPr>
          <w:rFonts w:ascii="仿宋" w:eastAsia="仿宋" w:hAnsi="仿宋" w:cs="仿宋" w:hint="eastAsia"/>
          <w:color w:val="000000"/>
          <w:sz w:val="30"/>
          <w:szCs w:val="30"/>
        </w:rPr>
        <w:t>，</w:t>
      </w:r>
      <w:r w:rsidR="0074756E">
        <w:rPr>
          <w:rFonts w:ascii="仿宋" w:eastAsia="仿宋" w:hAnsi="仿宋" w:cs="仿宋" w:hint="eastAsia"/>
          <w:color w:val="000000"/>
          <w:sz w:val="30"/>
          <w:szCs w:val="30"/>
        </w:rPr>
        <w:t>书香学园，</w:t>
      </w:r>
      <w:r w:rsidR="00634DBA" w:rsidRPr="00885C44">
        <w:rPr>
          <w:rFonts w:ascii="仿宋" w:eastAsia="仿宋" w:hAnsi="仿宋" w:cs="仿宋" w:hint="eastAsia"/>
          <w:color w:val="000000"/>
          <w:sz w:val="30"/>
          <w:szCs w:val="30"/>
        </w:rPr>
        <w:t>精神家园”</w:t>
      </w:r>
      <w:r w:rsidR="00634DBA">
        <w:rPr>
          <w:rFonts w:ascii="仿宋" w:eastAsia="仿宋" w:hAnsi="仿宋" w:cs="仿宋" w:hint="eastAsia"/>
          <w:color w:val="000000"/>
          <w:sz w:val="30"/>
          <w:szCs w:val="30"/>
        </w:rPr>
        <w:t>为</w:t>
      </w:r>
      <w:r w:rsidR="00634DBA" w:rsidRPr="00885C44">
        <w:rPr>
          <w:rFonts w:ascii="仿宋" w:eastAsia="仿宋" w:hAnsi="仿宋" w:cs="仿宋" w:hint="eastAsia"/>
          <w:color w:val="000000"/>
          <w:sz w:val="30"/>
          <w:szCs w:val="30"/>
        </w:rPr>
        <w:t>愿景</w:t>
      </w:r>
      <w:r w:rsidR="00634DBA">
        <w:rPr>
          <w:rFonts w:ascii="仿宋" w:eastAsia="仿宋" w:hAnsi="仿宋" w:cs="仿宋" w:hint="eastAsia"/>
          <w:color w:val="000000"/>
          <w:sz w:val="30"/>
          <w:szCs w:val="30"/>
        </w:rPr>
        <w:t>，</w:t>
      </w:r>
      <w:r>
        <w:rPr>
          <w:rFonts w:ascii="仿宋" w:eastAsia="仿宋" w:hAnsi="仿宋" w:hint="eastAsia"/>
          <w:sz w:val="28"/>
          <w:szCs w:val="28"/>
        </w:rPr>
        <w:t>以“</w:t>
      </w:r>
      <w:r w:rsidR="00641A06">
        <w:rPr>
          <w:rFonts w:ascii="仿宋" w:eastAsia="仿宋" w:hAnsi="仿宋" w:hint="eastAsia"/>
          <w:sz w:val="28"/>
          <w:szCs w:val="28"/>
        </w:rPr>
        <w:t>崇善共生，做最好的自己</w:t>
      </w:r>
      <w:r>
        <w:rPr>
          <w:rFonts w:ascii="仿宋" w:eastAsia="仿宋" w:hAnsi="仿宋" w:hint="eastAsia"/>
          <w:sz w:val="28"/>
          <w:szCs w:val="28"/>
        </w:rPr>
        <w:t>”为办学理念。在日常管理中</w:t>
      </w:r>
      <w:r w:rsidR="00204A56">
        <w:rPr>
          <w:rFonts w:ascii="仿宋" w:eastAsia="仿宋" w:hAnsi="仿宋" w:hint="eastAsia"/>
          <w:sz w:val="28"/>
          <w:szCs w:val="28"/>
        </w:rPr>
        <w:t>坚持</w:t>
      </w:r>
      <w:r>
        <w:rPr>
          <w:rFonts w:ascii="仿宋" w:eastAsia="仿宋" w:hAnsi="仿宋" w:hint="eastAsia"/>
          <w:sz w:val="28"/>
          <w:szCs w:val="28"/>
        </w:rPr>
        <w:t>以人为本，规范、科学、民主，重视良好校风（爱、实、和）、教风（诲人不倦、因材施教）和学风（敏而好学、学而不厌）的建设，师生精神振奋，文明</w:t>
      </w:r>
      <w:r>
        <w:rPr>
          <w:rFonts w:ascii="仿宋" w:eastAsia="仿宋" w:hAnsi="仿宋" w:hint="eastAsia"/>
          <w:sz w:val="28"/>
          <w:szCs w:val="28"/>
        </w:rPr>
        <w:lastRenderedPageBreak/>
        <w:t>和谐。近</w:t>
      </w:r>
      <w:r w:rsidR="00204A56">
        <w:rPr>
          <w:rFonts w:ascii="仿宋" w:eastAsia="仿宋" w:hAnsi="仿宋" w:hint="eastAsia"/>
          <w:sz w:val="28"/>
          <w:szCs w:val="28"/>
        </w:rPr>
        <w:t>几</w:t>
      </w:r>
      <w:r>
        <w:rPr>
          <w:rFonts w:ascii="仿宋" w:eastAsia="仿宋" w:hAnsi="仿宋" w:hint="eastAsia"/>
          <w:sz w:val="28"/>
          <w:szCs w:val="28"/>
        </w:rPr>
        <w:t>年来，</w:t>
      </w:r>
      <w:r w:rsidR="00634DBA" w:rsidRPr="00634DBA">
        <w:rPr>
          <w:rFonts w:ascii="仿宋" w:eastAsia="仿宋" w:hAnsi="仿宋" w:hint="eastAsia"/>
          <w:sz w:val="28"/>
          <w:szCs w:val="28"/>
        </w:rPr>
        <w:t>学校先后获得江苏省平安校园、</w:t>
      </w:r>
      <w:r w:rsidR="0074756E">
        <w:rPr>
          <w:rFonts w:ascii="仿宋" w:eastAsia="仿宋" w:hAnsi="仿宋" w:hint="eastAsia"/>
          <w:sz w:val="28"/>
          <w:szCs w:val="28"/>
        </w:rPr>
        <w:t>江苏</w:t>
      </w:r>
      <w:r w:rsidR="0074756E" w:rsidRPr="006D5033">
        <w:rPr>
          <w:rFonts w:ascii="仿宋" w:eastAsia="仿宋" w:hAnsi="仿宋" w:hint="eastAsia"/>
          <w:sz w:val="28"/>
          <w:szCs w:val="28"/>
        </w:rPr>
        <w:t>省健康教育促进学校银牌</w:t>
      </w:r>
      <w:r w:rsidR="00634DBA" w:rsidRPr="00634DBA">
        <w:rPr>
          <w:rFonts w:ascii="仿宋" w:eastAsia="仿宋" w:hAnsi="仿宋" w:hint="eastAsia"/>
          <w:sz w:val="28"/>
          <w:szCs w:val="28"/>
        </w:rPr>
        <w:t>、</w:t>
      </w:r>
      <w:r w:rsidR="0074756E">
        <w:rPr>
          <w:rFonts w:ascii="仿宋" w:eastAsia="仿宋" w:hAnsi="仿宋" w:hint="eastAsia"/>
          <w:sz w:val="28"/>
          <w:szCs w:val="28"/>
        </w:rPr>
        <w:t>常州市依法治校示范校</w:t>
      </w:r>
      <w:r w:rsidR="00F929B9">
        <w:rPr>
          <w:rFonts w:ascii="仿宋" w:eastAsia="仿宋" w:hAnsi="仿宋" w:hint="eastAsia"/>
          <w:sz w:val="28"/>
          <w:szCs w:val="28"/>
        </w:rPr>
        <w:t>、</w:t>
      </w:r>
      <w:r w:rsidR="00405025">
        <w:rPr>
          <w:rFonts w:ascii="仿宋" w:eastAsia="仿宋" w:hAnsi="仿宋" w:hint="eastAsia"/>
          <w:sz w:val="28"/>
          <w:szCs w:val="28"/>
        </w:rPr>
        <w:t>常州市“生命之水”优秀组织奖、</w:t>
      </w:r>
      <w:r w:rsidR="00F929B9">
        <w:rPr>
          <w:rFonts w:ascii="仿宋" w:eastAsia="仿宋" w:hAnsi="仿宋" w:hint="eastAsia"/>
          <w:sz w:val="28"/>
          <w:szCs w:val="28"/>
        </w:rPr>
        <w:t>常州市节水型校园</w:t>
      </w:r>
      <w:r w:rsidR="0074756E" w:rsidRPr="00634DBA">
        <w:rPr>
          <w:rFonts w:ascii="仿宋" w:eastAsia="仿宋" w:hAnsi="仿宋" w:hint="eastAsia"/>
          <w:sz w:val="28"/>
          <w:szCs w:val="28"/>
        </w:rPr>
        <w:t>等</w:t>
      </w:r>
      <w:r w:rsidR="0074756E">
        <w:rPr>
          <w:rFonts w:ascii="仿宋" w:eastAsia="仿宋" w:hAnsi="仿宋" w:hint="eastAsia"/>
          <w:sz w:val="28"/>
          <w:szCs w:val="28"/>
        </w:rPr>
        <w:t>荣誉称号</w:t>
      </w:r>
      <w:r w:rsidR="00F929B9">
        <w:rPr>
          <w:rFonts w:ascii="仿宋" w:eastAsia="仿宋" w:hAnsi="仿宋" w:hint="eastAsia"/>
          <w:sz w:val="28"/>
          <w:szCs w:val="28"/>
        </w:rPr>
        <w:t>，获得</w:t>
      </w:r>
      <w:r w:rsidR="00634DBA" w:rsidRPr="00634DBA">
        <w:rPr>
          <w:rFonts w:ascii="仿宋" w:eastAsia="仿宋" w:hAnsi="仿宋" w:hint="eastAsia"/>
          <w:sz w:val="28"/>
          <w:szCs w:val="28"/>
        </w:rPr>
        <w:t>金坛区</w:t>
      </w:r>
      <w:r w:rsidR="00405025">
        <w:rPr>
          <w:rFonts w:ascii="仿宋" w:eastAsia="仿宋" w:hAnsi="仿宋" w:hint="eastAsia"/>
          <w:sz w:val="28"/>
          <w:szCs w:val="28"/>
        </w:rPr>
        <w:t>优质录像</w:t>
      </w:r>
      <w:proofErr w:type="gramStart"/>
      <w:r w:rsidR="00405025">
        <w:rPr>
          <w:rFonts w:ascii="仿宋" w:eastAsia="仿宋" w:hAnsi="仿宋" w:hint="eastAsia"/>
          <w:sz w:val="28"/>
          <w:szCs w:val="28"/>
        </w:rPr>
        <w:t>课优秀</w:t>
      </w:r>
      <w:proofErr w:type="gramEnd"/>
      <w:r w:rsidR="00405025">
        <w:rPr>
          <w:rFonts w:ascii="仿宋" w:eastAsia="仿宋" w:hAnsi="仿宋" w:hint="eastAsia"/>
          <w:sz w:val="28"/>
          <w:szCs w:val="28"/>
        </w:rPr>
        <w:t>组织奖、金坛区综合实践活动校园文化节优秀组织奖、</w:t>
      </w:r>
      <w:r w:rsidR="00634DBA" w:rsidRPr="00634DBA">
        <w:rPr>
          <w:rFonts w:ascii="仿宋" w:eastAsia="仿宋" w:hAnsi="仿宋" w:hint="eastAsia"/>
          <w:sz w:val="28"/>
          <w:szCs w:val="28"/>
        </w:rPr>
        <w:t>金坛区</w:t>
      </w:r>
      <w:r w:rsidR="00405025">
        <w:rPr>
          <w:rFonts w:ascii="仿宋" w:eastAsia="仿宋" w:hAnsi="仿宋" w:hint="eastAsia"/>
          <w:sz w:val="28"/>
          <w:szCs w:val="28"/>
        </w:rPr>
        <w:t>中小学</w:t>
      </w:r>
      <w:r w:rsidR="00634DBA" w:rsidRPr="00634DBA">
        <w:rPr>
          <w:rFonts w:ascii="仿宋" w:eastAsia="仿宋" w:hAnsi="仿宋" w:hint="eastAsia"/>
          <w:sz w:val="28"/>
          <w:szCs w:val="28"/>
        </w:rPr>
        <w:t>教学常规先进学校、</w:t>
      </w:r>
      <w:r w:rsidR="00405025">
        <w:rPr>
          <w:rFonts w:ascii="仿宋" w:eastAsia="仿宋" w:hAnsi="仿宋" w:hint="eastAsia"/>
          <w:sz w:val="28"/>
          <w:szCs w:val="28"/>
        </w:rPr>
        <w:t>区综合实践校本教材评比一等奖</w:t>
      </w:r>
      <w:r w:rsidR="00F929B9">
        <w:rPr>
          <w:rFonts w:ascii="仿宋" w:eastAsia="仿宋" w:hAnsi="仿宋" w:hint="eastAsia"/>
          <w:sz w:val="28"/>
          <w:szCs w:val="28"/>
        </w:rPr>
        <w:t>、</w:t>
      </w:r>
      <w:r w:rsidR="00F929B9" w:rsidRPr="00F929B9">
        <w:rPr>
          <w:rFonts w:ascii="仿宋" w:eastAsia="仿宋" w:hAnsi="仿宋" w:hint="eastAsia"/>
          <w:sz w:val="28"/>
          <w:szCs w:val="28"/>
        </w:rPr>
        <w:t>金坛教育信息网宣传工作先进单位</w:t>
      </w:r>
      <w:r w:rsidR="00F929B9">
        <w:rPr>
          <w:rFonts w:ascii="仿宋" w:eastAsia="仿宋" w:hAnsi="仿宋" w:hint="eastAsia"/>
          <w:sz w:val="28"/>
          <w:szCs w:val="28"/>
        </w:rPr>
        <w:t>等荣誉称号</w:t>
      </w:r>
      <w:r>
        <w:rPr>
          <w:rFonts w:ascii="仿宋" w:eastAsia="仿宋" w:hAnsi="仿宋" w:hint="eastAsia"/>
          <w:sz w:val="28"/>
          <w:szCs w:val="28"/>
        </w:rPr>
        <w:t>。</w:t>
      </w:r>
    </w:p>
    <w:p w:rsidR="00865B1F" w:rsidRDefault="00865B1F" w:rsidP="00865B1F">
      <w:pPr>
        <w:jc w:val="center"/>
        <w:rPr>
          <w:rFonts w:ascii="黑体" w:eastAsia="黑体" w:hAnsi="黑体"/>
          <w:b/>
          <w:sz w:val="36"/>
          <w:szCs w:val="32"/>
        </w:rPr>
      </w:pPr>
      <w:r>
        <w:rPr>
          <w:rFonts w:ascii="黑体" w:eastAsia="黑体" w:hAnsi="黑体" w:hint="eastAsia"/>
          <w:b/>
          <w:sz w:val="36"/>
          <w:szCs w:val="32"/>
        </w:rPr>
        <w:t>第二部分  学校近四年的主要工作</w:t>
      </w:r>
    </w:p>
    <w:p w:rsidR="00204A56" w:rsidRPr="00204A56" w:rsidRDefault="00F067DD" w:rsidP="00F067DD">
      <w:pPr>
        <w:ind w:firstLineChars="200" w:firstLine="560"/>
        <w:jc w:val="left"/>
        <w:rPr>
          <w:rFonts w:ascii="仿宋" w:eastAsia="仿宋" w:hAnsi="仿宋"/>
          <w:color w:val="FF0000"/>
          <w:sz w:val="28"/>
          <w:szCs w:val="28"/>
        </w:rPr>
      </w:pPr>
      <w:r w:rsidRPr="00F067DD">
        <w:rPr>
          <w:rFonts w:ascii="仿宋" w:eastAsia="仿宋" w:hAnsi="仿宋" w:hint="eastAsia"/>
          <w:sz w:val="28"/>
          <w:szCs w:val="28"/>
        </w:rPr>
        <w:t>《金坛区岸头实验学校三年主动发展规划》于2017年9月正式实施，两年多来，我校以三年主动发展规划的蓝图为本，认真组织全校教职员工学习并贯彻落实，使学校每学年、每学期的中心工作更加明确，发展思路更加清晰，学校办学理念和特色更加鲜明，师生及学校的发展更加和谐。先将学校各方面的发展情况汇报如下：</w:t>
      </w:r>
    </w:p>
    <w:p w:rsidR="006469B9" w:rsidRDefault="006469B9" w:rsidP="006469B9">
      <w:pPr>
        <w:spacing w:line="560" w:lineRule="exact"/>
        <w:ind w:firstLineChars="200" w:firstLine="562"/>
        <w:rPr>
          <w:rFonts w:ascii="仿宋" w:eastAsia="仿宋" w:hAnsi="仿宋"/>
          <w:b/>
          <w:sz w:val="28"/>
          <w:szCs w:val="28"/>
        </w:rPr>
      </w:pPr>
      <w:r>
        <w:rPr>
          <w:rFonts w:ascii="仿宋" w:eastAsia="仿宋" w:hAnsi="仿宋" w:hint="eastAsia"/>
          <w:b/>
          <w:sz w:val="28"/>
          <w:szCs w:val="28"/>
        </w:rPr>
        <w:t>一、学生发展</w:t>
      </w:r>
      <w:r w:rsidR="00204A56">
        <w:rPr>
          <w:rFonts w:ascii="仿宋" w:eastAsia="仿宋" w:hAnsi="仿宋" w:hint="eastAsia"/>
          <w:b/>
          <w:sz w:val="28"/>
          <w:szCs w:val="28"/>
        </w:rPr>
        <w:t>——“向善”</w:t>
      </w:r>
    </w:p>
    <w:p w:rsidR="006469B9" w:rsidRDefault="006469B9" w:rsidP="0005016A">
      <w:pPr>
        <w:ind w:firstLineChars="200" w:firstLine="560"/>
        <w:rPr>
          <w:rFonts w:ascii="仿宋" w:eastAsia="仿宋" w:hAnsi="仿宋" w:cs="仿宋"/>
          <w:color w:val="000000"/>
          <w:sz w:val="30"/>
          <w:szCs w:val="30"/>
        </w:rPr>
      </w:pPr>
      <w:r w:rsidRPr="006469B9">
        <w:rPr>
          <w:rFonts w:ascii="仿宋" w:eastAsia="仿宋" w:hAnsi="仿宋" w:hint="eastAsia"/>
          <w:sz w:val="28"/>
          <w:szCs w:val="28"/>
        </w:rPr>
        <w:t>让每一位学生学“善”</w:t>
      </w:r>
      <w:r>
        <w:rPr>
          <w:rFonts w:ascii="仿宋" w:eastAsia="仿宋" w:hAnsi="仿宋" w:hint="eastAsia"/>
          <w:sz w:val="28"/>
          <w:szCs w:val="28"/>
        </w:rPr>
        <w:t>、</w:t>
      </w:r>
      <w:r w:rsidRPr="006469B9">
        <w:rPr>
          <w:rFonts w:ascii="仿宋" w:eastAsia="仿宋" w:hAnsi="仿宋" w:hint="eastAsia"/>
          <w:sz w:val="28"/>
          <w:szCs w:val="28"/>
        </w:rPr>
        <w:t>“善”学，使“善”的种子在学生身上生根、发芽、开花、结果</w:t>
      </w:r>
      <w:r>
        <w:rPr>
          <w:rFonts w:ascii="仿宋" w:eastAsia="仿宋" w:hAnsi="仿宋" w:hint="eastAsia"/>
          <w:sz w:val="28"/>
          <w:szCs w:val="28"/>
        </w:rPr>
        <w:t>是学校学生发展工作的重点</w:t>
      </w:r>
      <w:r w:rsidRPr="006469B9">
        <w:rPr>
          <w:rFonts w:ascii="仿宋" w:eastAsia="仿宋" w:hAnsi="仿宋" w:hint="eastAsia"/>
          <w:sz w:val="28"/>
          <w:szCs w:val="28"/>
        </w:rPr>
        <w:t>。即以小班化教学和提高</w:t>
      </w:r>
      <w:r w:rsidR="005E30A4">
        <w:rPr>
          <w:rFonts w:ascii="仿宋" w:eastAsia="仿宋" w:hAnsi="仿宋" w:hint="eastAsia"/>
          <w:sz w:val="28"/>
          <w:szCs w:val="28"/>
        </w:rPr>
        <w:t>综合素质</w:t>
      </w:r>
      <w:r w:rsidRPr="006469B9">
        <w:rPr>
          <w:rFonts w:ascii="仿宋" w:eastAsia="仿宋" w:hAnsi="仿宋" w:hint="eastAsia"/>
          <w:sz w:val="28"/>
          <w:szCs w:val="28"/>
        </w:rPr>
        <w:t>为主线，全面推进素质教育，使“爱、和、实”的</w:t>
      </w:r>
      <w:r w:rsidR="005E30A4">
        <w:rPr>
          <w:rFonts w:ascii="仿宋" w:eastAsia="仿宋" w:hAnsi="仿宋" w:hint="eastAsia"/>
          <w:sz w:val="28"/>
          <w:szCs w:val="28"/>
        </w:rPr>
        <w:t>校</w:t>
      </w:r>
      <w:r w:rsidRPr="006469B9">
        <w:rPr>
          <w:rFonts w:ascii="仿宋" w:eastAsia="仿宋" w:hAnsi="仿宋" w:hint="eastAsia"/>
          <w:sz w:val="28"/>
          <w:szCs w:val="28"/>
        </w:rPr>
        <w:t>风更纯厚，个性发展较鲜明，特长发展较丰富，人人成为具有一定创新精神和实践能力的“合格</w:t>
      </w:r>
      <w:r w:rsidRPr="006469B9">
        <w:rPr>
          <w:rFonts w:ascii="仿宋" w:eastAsia="仿宋" w:hAnsi="仿宋"/>
          <w:sz w:val="28"/>
          <w:szCs w:val="28"/>
        </w:rPr>
        <w:t>+</w:t>
      </w:r>
      <w:r w:rsidRPr="006469B9">
        <w:rPr>
          <w:rFonts w:ascii="仿宋" w:eastAsia="仿宋" w:hAnsi="仿宋" w:hint="eastAsia"/>
          <w:sz w:val="28"/>
          <w:szCs w:val="28"/>
        </w:rPr>
        <w:t>特长”的最好的自己。</w:t>
      </w:r>
    </w:p>
    <w:p w:rsidR="006469B9" w:rsidRPr="00DE4257" w:rsidRDefault="00DE4257" w:rsidP="00DE4257">
      <w:pPr>
        <w:ind w:firstLineChars="150" w:firstLine="420"/>
        <w:rPr>
          <w:rFonts w:ascii="仿宋" w:eastAsia="仿宋" w:hAnsi="仿宋"/>
          <w:sz w:val="28"/>
          <w:szCs w:val="28"/>
        </w:rPr>
      </w:pPr>
      <w:r>
        <w:rPr>
          <w:rFonts w:ascii="仿宋" w:eastAsia="仿宋" w:hAnsi="仿宋" w:hint="eastAsia"/>
          <w:sz w:val="28"/>
          <w:szCs w:val="28"/>
        </w:rPr>
        <w:t>（一）</w:t>
      </w:r>
      <w:r w:rsidR="00F72604" w:rsidRPr="00DE4257">
        <w:rPr>
          <w:rFonts w:ascii="仿宋" w:eastAsia="仿宋" w:hAnsi="仿宋" w:hint="eastAsia"/>
          <w:sz w:val="28"/>
          <w:szCs w:val="28"/>
        </w:rPr>
        <w:t>进一步完善德育课程体系，让学生善行。</w:t>
      </w:r>
    </w:p>
    <w:p w:rsidR="00DE05A3" w:rsidRDefault="0089258A" w:rsidP="0005016A">
      <w:pPr>
        <w:ind w:firstLineChars="200" w:firstLine="560"/>
        <w:rPr>
          <w:rFonts w:ascii="仿宋" w:eastAsia="仿宋" w:hAnsi="仿宋"/>
          <w:sz w:val="28"/>
          <w:szCs w:val="28"/>
        </w:rPr>
      </w:pPr>
      <w:r w:rsidRPr="0089258A">
        <w:rPr>
          <w:rFonts w:ascii="仿宋" w:eastAsia="仿宋" w:hAnsi="仿宋" w:hint="eastAsia"/>
          <w:sz w:val="28"/>
          <w:szCs w:val="28"/>
        </w:rPr>
        <w:t>认真贯彻落实《中小学德育工作指南》精神，以学校三年主动发展规划(2017-2020)为指导，将以往零乱的、散点式分布的德育活动进行进一步统整、提炼，形成九年一贯制“岸头实验学校学生善育</w:t>
      </w:r>
      <w:r w:rsidR="005E30A4">
        <w:rPr>
          <w:rFonts w:ascii="仿宋" w:eastAsia="仿宋" w:hAnsi="仿宋" w:hint="eastAsia"/>
          <w:sz w:val="28"/>
          <w:szCs w:val="28"/>
        </w:rPr>
        <w:t>课</w:t>
      </w:r>
      <w:r w:rsidR="005E30A4">
        <w:rPr>
          <w:rFonts w:ascii="仿宋" w:eastAsia="仿宋" w:hAnsi="仿宋" w:hint="eastAsia"/>
          <w:sz w:val="28"/>
          <w:szCs w:val="28"/>
        </w:rPr>
        <w:lastRenderedPageBreak/>
        <w:t>程</w:t>
      </w:r>
      <w:r w:rsidRPr="0089258A">
        <w:rPr>
          <w:rFonts w:ascii="仿宋" w:eastAsia="仿宋" w:hAnsi="仿宋" w:hint="eastAsia"/>
          <w:sz w:val="28"/>
          <w:szCs w:val="28"/>
        </w:rPr>
        <w:t>体系”，完善校本德育活动课程，并将体系中的每项活动做到有计划、有过程、有评估，真正使学校德育活动有序、有组织，让学生在丰富多彩的活动中，不断学习并逐渐形成崇善的心理品质和日常行为规范</w:t>
      </w:r>
      <w:r w:rsidR="006F5E97">
        <w:rPr>
          <w:rFonts w:ascii="仿宋" w:eastAsia="仿宋" w:hAnsi="仿宋" w:hint="eastAsia"/>
          <w:sz w:val="28"/>
          <w:szCs w:val="28"/>
        </w:rPr>
        <w:t>。</w:t>
      </w:r>
    </w:p>
    <w:p w:rsidR="00DE05A3" w:rsidRDefault="00DE05A3" w:rsidP="0005016A">
      <w:pPr>
        <w:ind w:firstLineChars="200" w:firstLine="560"/>
        <w:rPr>
          <w:rFonts w:ascii="仿宋" w:eastAsia="仿宋" w:hAnsi="仿宋"/>
          <w:sz w:val="28"/>
          <w:szCs w:val="28"/>
        </w:rPr>
      </w:pPr>
      <w:r>
        <w:rPr>
          <w:rFonts w:ascii="仿宋" w:eastAsia="仿宋" w:hAnsi="仿宋" w:hint="eastAsia"/>
          <w:sz w:val="28"/>
          <w:szCs w:val="28"/>
        </w:rPr>
        <w:t>针对学生实际，学校制定了“一日九小事”的日常行为规范要求，引导学生从细节入手，</w:t>
      </w:r>
      <w:r w:rsidR="00267FE4">
        <w:rPr>
          <w:rFonts w:ascii="仿宋" w:eastAsia="仿宋" w:hAnsi="仿宋" w:hint="eastAsia"/>
          <w:sz w:val="28"/>
          <w:szCs w:val="28"/>
        </w:rPr>
        <w:t>做好力所能及的事情，</w:t>
      </w:r>
      <w:r w:rsidR="00BE0E9F">
        <w:rPr>
          <w:rFonts w:ascii="仿宋" w:eastAsia="仿宋" w:hAnsi="仿宋" w:hint="eastAsia"/>
          <w:sz w:val="28"/>
          <w:szCs w:val="28"/>
        </w:rPr>
        <w:t>每天都有一点进步，每天都有一点收获，每天都向“最好的自己”努力迈进</w:t>
      </w:r>
      <w:r w:rsidR="00267FE4">
        <w:rPr>
          <w:rFonts w:ascii="仿宋" w:eastAsia="仿宋" w:hAnsi="仿宋" w:hint="eastAsia"/>
          <w:sz w:val="28"/>
          <w:szCs w:val="28"/>
        </w:rPr>
        <w:t>。</w:t>
      </w:r>
    </w:p>
    <w:p w:rsidR="0089258A" w:rsidRDefault="006F5E97" w:rsidP="0005016A">
      <w:pPr>
        <w:ind w:firstLineChars="200" w:firstLine="560"/>
        <w:rPr>
          <w:rFonts w:ascii="仿宋" w:eastAsia="仿宋" w:hAnsi="仿宋"/>
          <w:sz w:val="28"/>
          <w:szCs w:val="28"/>
        </w:rPr>
      </w:pPr>
      <w:r>
        <w:rPr>
          <w:rFonts w:ascii="仿宋" w:eastAsia="仿宋" w:hAnsi="仿宋" w:hint="eastAsia"/>
          <w:sz w:val="28"/>
          <w:szCs w:val="28"/>
        </w:rPr>
        <w:t>每个月学校</w:t>
      </w:r>
      <w:r w:rsidR="00267FE4">
        <w:rPr>
          <w:rFonts w:ascii="仿宋" w:eastAsia="仿宋" w:hAnsi="仿宋" w:hint="eastAsia"/>
          <w:sz w:val="28"/>
          <w:szCs w:val="28"/>
        </w:rPr>
        <w:t>还</w:t>
      </w:r>
      <w:r>
        <w:rPr>
          <w:rFonts w:ascii="仿宋" w:eastAsia="仿宋" w:hAnsi="仿宋" w:hint="eastAsia"/>
          <w:sz w:val="28"/>
          <w:szCs w:val="28"/>
        </w:rPr>
        <w:t>会组织不同主题的德育活动</w:t>
      </w:r>
      <w:r w:rsidR="00F95728">
        <w:rPr>
          <w:rFonts w:ascii="仿宋" w:eastAsia="仿宋" w:hAnsi="仿宋" w:hint="eastAsia"/>
          <w:sz w:val="28"/>
          <w:szCs w:val="28"/>
        </w:rPr>
        <w:t>(见附件1)</w:t>
      </w:r>
      <w:r w:rsidR="00B116FC">
        <w:rPr>
          <w:rFonts w:ascii="仿宋" w:eastAsia="仿宋" w:hAnsi="仿宋" w:hint="eastAsia"/>
          <w:sz w:val="28"/>
          <w:szCs w:val="28"/>
        </w:rPr>
        <w:t>让学生通过</w:t>
      </w:r>
      <w:r w:rsidR="00BE0E9F">
        <w:rPr>
          <w:rFonts w:ascii="仿宋" w:eastAsia="仿宋" w:hAnsi="仿宋" w:hint="eastAsia"/>
          <w:sz w:val="28"/>
          <w:szCs w:val="28"/>
        </w:rPr>
        <w:t>活动体验</w:t>
      </w:r>
      <w:r w:rsidR="0089258A" w:rsidRPr="0089258A">
        <w:rPr>
          <w:rFonts w:ascii="仿宋" w:eastAsia="仿宋" w:hAnsi="仿宋" w:hint="eastAsia"/>
          <w:sz w:val="28"/>
          <w:szCs w:val="28"/>
        </w:rPr>
        <w:t>增强自我教育能力、自制能力、自律能力，健全善念善行的人格。</w:t>
      </w:r>
      <w:r w:rsidR="00717FE4">
        <w:rPr>
          <w:rFonts w:ascii="仿宋" w:eastAsia="仿宋" w:hAnsi="仿宋" w:hint="eastAsia"/>
          <w:sz w:val="28"/>
          <w:szCs w:val="28"/>
        </w:rPr>
        <w:t>近四年中，</w:t>
      </w:r>
      <w:r w:rsidR="00717FE4" w:rsidRPr="00717FE4">
        <w:rPr>
          <w:rFonts w:ascii="仿宋" w:eastAsia="仿宋" w:hAnsi="仿宋" w:hint="eastAsia"/>
          <w:sz w:val="28"/>
          <w:szCs w:val="28"/>
        </w:rPr>
        <w:t>我校</w:t>
      </w:r>
      <w:r w:rsidR="00BE0E9F">
        <w:rPr>
          <w:rFonts w:ascii="仿宋" w:eastAsia="仿宋" w:hAnsi="仿宋" w:hint="eastAsia"/>
          <w:sz w:val="28"/>
          <w:szCs w:val="28"/>
        </w:rPr>
        <w:t>还</w:t>
      </w:r>
      <w:r w:rsidR="00717FE4" w:rsidRPr="00717FE4">
        <w:rPr>
          <w:rFonts w:ascii="仿宋" w:eastAsia="仿宋" w:hAnsi="仿宋" w:hint="eastAsia"/>
          <w:sz w:val="28"/>
          <w:szCs w:val="28"/>
        </w:rPr>
        <w:t>与元德教育联合组织开展</w:t>
      </w:r>
      <w:r w:rsidR="00BE0E9F">
        <w:rPr>
          <w:rFonts w:ascii="仿宋" w:eastAsia="仿宋" w:hAnsi="仿宋" w:hint="eastAsia"/>
          <w:sz w:val="28"/>
          <w:szCs w:val="28"/>
        </w:rPr>
        <w:t>过</w:t>
      </w:r>
      <w:r w:rsidR="00717FE4" w:rsidRPr="00717FE4">
        <w:rPr>
          <w:rFonts w:ascii="仿宋" w:eastAsia="仿宋" w:hAnsi="仿宋" w:hint="eastAsia"/>
          <w:sz w:val="28"/>
          <w:szCs w:val="28"/>
        </w:rPr>
        <w:t>“心连心”大型感恩教育活动；同时根据实际情况，将原有的中学部“清明行”、“元旦文艺汇演”</w:t>
      </w:r>
      <w:r w:rsidR="00BE0E9F">
        <w:rPr>
          <w:rFonts w:ascii="仿宋" w:eastAsia="仿宋" w:hAnsi="仿宋" w:hint="eastAsia"/>
          <w:sz w:val="28"/>
          <w:szCs w:val="28"/>
        </w:rPr>
        <w:t>，小学部的“六一儿童文艺汇演”</w:t>
      </w:r>
      <w:r w:rsidR="00717FE4" w:rsidRPr="00717FE4">
        <w:rPr>
          <w:rFonts w:ascii="仿宋" w:eastAsia="仿宋" w:hAnsi="仿宋" w:hint="eastAsia"/>
          <w:sz w:val="28"/>
          <w:szCs w:val="28"/>
        </w:rPr>
        <w:t>等活动，通过重新优化整合活动内容，让中小学部全体师生一起加入其中，尤其是元旦文艺汇演，</w:t>
      </w:r>
      <w:r w:rsidR="006F3DC8">
        <w:rPr>
          <w:rFonts w:ascii="仿宋" w:eastAsia="仿宋" w:hAnsi="仿宋" w:hint="eastAsia"/>
          <w:sz w:val="28"/>
          <w:szCs w:val="28"/>
        </w:rPr>
        <w:t>节目遴选，精心排练，</w:t>
      </w:r>
      <w:r w:rsidR="00717FE4" w:rsidRPr="00717FE4">
        <w:rPr>
          <w:rFonts w:ascii="仿宋" w:eastAsia="仿宋" w:hAnsi="仿宋" w:hint="eastAsia"/>
          <w:sz w:val="28"/>
          <w:szCs w:val="28"/>
        </w:rPr>
        <w:t>还创新性利用了“金坛网APP”网络直播的形式，让学生家长可以同步观看，</w:t>
      </w:r>
      <w:r w:rsidR="006F3DC8">
        <w:rPr>
          <w:rFonts w:ascii="仿宋" w:eastAsia="仿宋" w:hAnsi="仿宋" w:hint="eastAsia"/>
          <w:sz w:val="28"/>
          <w:szCs w:val="28"/>
        </w:rPr>
        <w:t>为师生和家长呈现一场精彩文艺大餐，</w:t>
      </w:r>
      <w:r w:rsidR="00717FE4" w:rsidRPr="00717FE4">
        <w:rPr>
          <w:rFonts w:ascii="仿宋" w:eastAsia="仿宋" w:hAnsi="仿宋" w:hint="eastAsia"/>
          <w:sz w:val="28"/>
          <w:szCs w:val="28"/>
        </w:rPr>
        <w:t>真正实现了“和善融融”的校园氛围，增进了</w:t>
      </w:r>
      <w:proofErr w:type="gramStart"/>
      <w:r w:rsidR="00717FE4" w:rsidRPr="00717FE4">
        <w:rPr>
          <w:rFonts w:ascii="仿宋" w:eastAsia="仿宋" w:hAnsi="仿宋" w:hint="eastAsia"/>
          <w:sz w:val="28"/>
          <w:szCs w:val="28"/>
        </w:rPr>
        <w:t>不</w:t>
      </w:r>
      <w:proofErr w:type="gramEnd"/>
      <w:r w:rsidR="00717FE4" w:rsidRPr="00717FE4">
        <w:rPr>
          <w:rFonts w:ascii="仿宋" w:eastAsia="仿宋" w:hAnsi="仿宋" w:hint="eastAsia"/>
          <w:sz w:val="28"/>
          <w:szCs w:val="28"/>
        </w:rPr>
        <w:t>同学段师生之间的感情，加深了家长</w:t>
      </w:r>
      <w:r w:rsidR="006F3DC8">
        <w:rPr>
          <w:rFonts w:ascii="仿宋" w:eastAsia="仿宋" w:hAnsi="仿宋" w:hint="eastAsia"/>
          <w:sz w:val="28"/>
          <w:szCs w:val="28"/>
        </w:rPr>
        <w:t>和学校的</w:t>
      </w:r>
      <w:r w:rsidR="00D728F3">
        <w:rPr>
          <w:rFonts w:ascii="仿宋" w:eastAsia="仿宋" w:hAnsi="仿宋" w:hint="eastAsia"/>
          <w:sz w:val="28"/>
          <w:szCs w:val="28"/>
        </w:rPr>
        <w:t>互信</w:t>
      </w:r>
      <w:r w:rsidR="006F3DC8">
        <w:rPr>
          <w:rFonts w:ascii="仿宋" w:eastAsia="仿宋" w:hAnsi="仿宋" w:hint="eastAsia"/>
          <w:sz w:val="28"/>
          <w:szCs w:val="28"/>
        </w:rPr>
        <w:t>。</w:t>
      </w:r>
    </w:p>
    <w:p w:rsidR="00F45383" w:rsidRPr="00DE4257" w:rsidRDefault="00DE4257" w:rsidP="00B116FC">
      <w:pPr>
        <w:ind w:firstLineChars="150" w:firstLine="420"/>
        <w:rPr>
          <w:rFonts w:ascii="仿宋" w:eastAsia="仿宋" w:hAnsi="仿宋"/>
          <w:sz w:val="28"/>
          <w:szCs w:val="28"/>
        </w:rPr>
      </w:pPr>
      <w:r>
        <w:rPr>
          <w:rFonts w:ascii="仿宋" w:eastAsia="仿宋" w:hAnsi="仿宋" w:hint="eastAsia"/>
          <w:sz w:val="28"/>
          <w:szCs w:val="28"/>
        </w:rPr>
        <w:t>（二）</w:t>
      </w:r>
      <w:r w:rsidR="00F45383" w:rsidRPr="00DE4257">
        <w:rPr>
          <w:rFonts w:ascii="仿宋" w:eastAsia="仿宋" w:hAnsi="仿宋" w:hint="eastAsia"/>
          <w:sz w:val="28"/>
          <w:szCs w:val="28"/>
        </w:rPr>
        <w:t>进一步完善</w:t>
      </w:r>
      <w:r w:rsidR="00042D2F" w:rsidRPr="00DE4257">
        <w:rPr>
          <w:rFonts w:ascii="仿宋" w:eastAsia="仿宋" w:hAnsi="仿宋" w:hint="eastAsia"/>
          <w:sz w:val="28"/>
          <w:szCs w:val="28"/>
        </w:rPr>
        <w:t>“学评式”</w:t>
      </w:r>
      <w:r w:rsidR="00F45383" w:rsidRPr="00DE4257">
        <w:rPr>
          <w:rFonts w:ascii="仿宋" w:eastAsia="仿宋" w:hAnsi="仿宋" w:hint="eastAsia"/>
          <w:sz w:val="28"/>
          <w:szCs w:val="28"/>
        </w:rPr>
        <w:t>教学模式，让学生善学。</w:t>
      </w:r>
    </w:p>
    <w:p w:rsidR="00FC5959" w:rsidRPr="00005C04" w:rsidRDefault="00FC5959" w:rsidP="0005016A">
      <w:pPr>
        <w:ind w:firstLineChars="200" w:firstLine="560"/>
        <w:rPr>
          <w:rFonts w:ascii="仿宋" w:eastAsia="仿宋" w:hAnsi="仿宋"/>
          <w:sz w:val="28"/>
          <w:szCs w:val="28"/>
        </w:rPr>
      </w:pPr>
      <w:r w:rsidRPr="00005C04">
        <w:rPr>
          <w:rFonts w:ascii="仿宋" w:eastAsia="仿宋" w:hAnsi="仿宋" w:hint="eastAsia"/>
          <w:sz w:val="28"/>
          <w:szCs w:val="28"/>
        </w:rPr>
        <w:t>以课堂教学为主阵地，在进行课堂教学诊断的同时大胆进行课堂教学改革。充分</w:t>
      </w:r>
      <w:proofErr w:type="gramStart"/>
      <w:r w:rsidRPr="00005C04">
        <w:rPr>
          <w:rFonts w:ascii="仿宋" w:eastAsia="仿宋" w:hAnsi="仿宋" w:hint="eastAsia"/>
          <w:sz w:val="28"/>
          <w:szCs w:val="28"/>
        </w:rPr>
        <w:t>借鉴洋思中学</w:t>
      </w:r>
      <w:proofErr w:type="gramEnd"/>
      <w:r w:rsidRPr="00005C04">
        <w:rPr>
          <w:rFonts w:ascii="仿宋" w:eastAsia="仿宋" w:hAnsi="仿宋" w:hint="eastAsia"/>
          <w:sz w:val="28"/>
          <w:szCs w:val="28"/>
        </w:rPr>
        <w:t>“先学后教、当堂训练”的教学模式，灵活运用，大胆创新，确立“教会学习，培养能力”的功能目标，落实“先学后教”“小组合作，共生共进”的教学理念，用</w:t>
      </w:r>
      <w:proofErr w:type="gramStart"/>
      <w:r w:rsidRPr="00005C04">
        <w:rPr>
          <w:rFonts w:ascii="仿宋" w:eastAsia="仿宋" w:hAnsi="仿宋" w:hint="eastAsia"/>
          <w:sz w:val="28"/>
          <w:szCs w:val="28"/>
        </w:rPr>
        <w:t>导学案为</w:t>
      </w:r>
      <w:proofErr w:type="gramEnd"/>
      <w:r w:rsidRPr="00005C04">
        <w:rPr>
          <w:rFonts w:ascii="仿宋" w:eastAsia="仿宋" w:hAnsi="仿宋" w:hint="eastAsia"/>
          <w:sz w:val="28"/>
          <w:szCs w:val="28"/>
        </w:rPr>
        <w:t>抓</w:t>
      </w:r>
      <w:r w:rsidRPr="00005C04">
        <w:rPr>
          <w:rFonts w:ascii="仿宋" w:eastAsia="仿宋" w:hAnsi="仿宋" w:hint="eastAsia"/>
          <w:sz w:val="28"/>
          <w:szCs w:val="28"/>
        </w:rPr>
        <w:lastRenderedPageBreak/>
        <w:t>手，进一步实施和探究“学评</w:t>
      </w:r>
      <w:r w:rsidR="00295D13" w:rsidRPr="00005C04">
        <w:rPr>
          <w:rFonts w:ascii="仿宋" w:eastAsia="仿宋" w:hAnsi="仿宋" w:hint="eastAsia"/>
          <w:sz w:val="28"/>
          <w:szCs w:val="28"/>
        </w:rPr>
        <w:t>式</w:t>
      </w:r>
      <w:r w:rsidRPr="00005C04">
        <w:rPr>
          <w:rFonts w:ascii="仿宋" w:eastAsia="仿宋" w:hAnsi="仿宋" w:hint="eastAsia"/>
          <w:sz w:val="28"/>
          <w:szCs w:val="28"/>
        </w:rPr>
        <w:t>”课堂，充分发挥学生的主体作用，要求教师善于启发、引导，促进教师的教学方式的变革，师生互动则要善于评价、激励，</w:t>
      </w:r>
      <w:proofErr w:type="gramStart"/>
      <w:r w:rsidRPr="00005C04">
        <w:rPr>
          <w:rFonts w:ascii="仿宋" w:eastAsia="仿宋" w:hAnsi="仿宋" w:hint="eastAsia"/>
          <w:sz w:val="28"/>
          <w:szCs w:val="28"/>
        </w:rPr>
        <w:t>变学生</w:t>
      </w:r>
      <w:proofErr w:type="gramEnd"/>
      <w:r w:rsidRPr="00005C04">
        <w:rPr>
          <w:rFonts w:ascii="仿宋" w:eastAsia="仿宋" w:hAnsi="仿宋" w:hint="eastAsia"/>
          <w:sz w:val="28"/>
          <w:szCs w:val="28"/>
        </w:rPr>
        <w:t>“要我学”为“我善学”，从根本上提高课堂教学质量和效益，逐渐形成“崇善－学评”式课堂模式</w:t>
      </w:r>
      <w:r w:rsidR="00944554">
        <w:rPr>
          <w:rFonts w:ascii="仿宋" w:eastAsia="仿宋" w:hAnsi="仿宋" w:hint="eastAsia"/>
          <w:sz w:val="28"/>
          <w:szCs w:val="28"/>
        </w:rPr>
        <w:t>:如导</w:t>
      </w:r>
      <w:proofErr w:type="gramStart"/>
      <w:r w:rsidR="00944554">
        <w:rPr>
          <w:rFonts w:ascii="仿宋" w:eastAsia="仿宋" w:hAnsi="仿宋" w:hint="eastAsia"/>
          <w:sz w:val="28"/>
          <w:szCs w:val="28"/>
        </w:rPr>
        <w:t>学案学</w:t>
      </w:r>
      <w:proofErr w:type="gramEnd"/>
      <w:r w:rsidR="00944554">
        <w:rPr>
          <w:rFonts w:ascii="仿宋" w:eastAsia="仿宋" w:hAnsi="仿宋" w:hint="eastAsia"/>
          <w:sz w:val="28"/>
          <w:szCs w:val="28"/>
        </w:rPr>
        <w:t>评法、动手实验学评法、问题</w:t>
      </w:r>
      <w:proofErr w:type="gramStart"/>
      <w:r w:rsidR="00944554">
        <w:rPr>
          <w:rFonts w:ascii="仿宋" w:eastAsia="仿宋" w:hAnsi="仿宋" w:hint="eastAsia"/>
          <w:sz w:val="28"/>
          <w:szCs w:val="28"/>
        </w:rPr>
        <w:t>串式学评法</w:t>
      </w:r>
      <w:proofErr w:type="gramEnd"/>
      <w:r w:rsidR="00944554">
        <w:rPr>
          <w:rFonts w:ascii="仿宋" w:eastAsia="仿宋" w:hAnsi="仿宋" w:hint="eastAsia"/>
          <w:sz w:val="28"/>
          <w:szCs w:val="28"/>
        </w:rPr>
        <w:t>、情景</w:t>
      </w:r>
      <w:proofErr w:type="gramStart"/>
      <w:r w:rsidR="00944554">
        <w:rPr>
          <w:rFonts w:ascii="仿宋" w:eastAsia="仿宋" w:hAnsi="仿宋" w:hint="eastAsia"/>
          <w:sz w:val="28"/>
          <w:szCs w:val="28"/>
        </w:rPr>
        <w:t>创设学</w:t>
      </w:r>
      <w:proofErr w:type="gramEnd"/>
      <w:r w:rsidR="00944554">
        <w:rPr>
          <w:rFonts w:ascii="仿宋" w:eastAsia="仿宋" w:hAnsi="仿宋" w:hint="eastAsia"/>
          <w:sz w:val="28"/>
          <w:szCs w:val="28"/>
        </w:rPr>
        <w:t>评法、思维</w:t>
      </w:r>
      <w:proofErr w:type="gramStart"/>
      <w:r w:rsidR="00944554">
        <w:rPr>
          <w:rFonts w:ascii="仿宋" w:eastAsia="仿宋" w:hAnsi="仿宋" w:hint="eastAsia"/>
          <w:sz w:val="28"/>
          <w:szCs w:val="28"/>
        </w:rPr>
        <w:t>导图学评法</w:t>
      </w:r>
      <w:proofErr w:type="gramEnd"/>
      <w:r w:rsidR="00944554">
        <w:rPr>
          <w:rFonts w:ascii="仿宋" w:eastAsia="仿宋" w:hAnsi="仿宋" w:hint="eastAsia"/>
          <w:sz w:val="28"/>
          <w:szCs w:val="28"/>
        </w:rPr>
        <w:t>和探究</w:t>
      </w:r>
      <w:proofErr w:type="gramStart"/>
      <w:r w:rsidR="00944554">
        <w:rPr>
          <w:rFonts w:ascii="仿宋" w:eastAsia="仿宋" w:hAnsi="仿宋" w:hint="eastAsia"/>
          <w:sz w:val="28"/>
          <w:szCs w:val="28"/>
        </w:rPr>
        <w:t>变式学评法</w:t>
      </w:r>
      <w:proofErr w:type="gramEnd"/>
      <w:r w:rsidR="00944554">
        <w:rPr>
          <w:rFonts w:ascii="仿宋" w:eastAsia="仿宋" w:hAnsi="仿宋" w:hint="eastAsia"/>
          <w:sz w:val="28"/>
          <w:szCs w:val="28"/>
        </w:rPr>
        <w:t>等。</w:t>
      </w:r>
    </w:p>
    <w:p w:rsidR="006D5033" w:rsidRPr="00DE4257" w:rsidRDefault="00DE4257" w:rsidP="00DE4257">
      <w:pPr>
        <w:tabs>
          <w:tab w:val="left" w:pos="7920"/>
        </w:tabs>
        <w:spacing w:line="600" w:lineRule="exact"/>
        <w:ind w:firstLineChars="150" w:firstLine="420"/>
        <w:rPr>
          <w:rFonts w:ascii="仿宋" w:eastAsia="仿宋" w:hAnsi="仿宋"/>
          <w:sz w:val="28"/>
          <w:szCs w:val="28"/>
        </w:rPr>
      </w:pPr>
      <w:r>
        <w:rPr>
          <w:rFonts w:ascii="仿宋" w:eastAsia="仿宋" w:hAnsi="仿宋" w:hint="eastAsia"/>
          <w:sz w:val="28"/>
          <w:szCs w:val="28"/>
        </w:rPr>
        <w:t>（三）</w:t>
      </w:r>
      <w:r w:rsidR="006D5033" w:rsidRPr="00DE4257">
        <w:rPr>
          <w:rFonts w:ascii="仿宋" w:eastAsia="仿宋" w:hAnsi="仿宋" w:hint="eastAsia"/>
          <w:sz w:val="28"/>
          <w:szCs w:val="28"/>
        </w:rPr>
        <w:t>进一步拓展学生课外阅读，让学生善思。</w:t>
      </w:r>
    </w:p>
    <w:p w:rsidR="006D5033" w:rsidRPr="00C579CF" w:rsidRDefault="006D5033" w:rsidP="0005016A">
      <w:pPr>
        <w:tabs>
          <w:tab w:val="left" w:pos="7920"/>
        </w:tabs>
        <w:spacing w:line="600" w:lineRule="exact"/>
        <w:ind w:firstLineChars="200" w:firstLine="560"/>
        <w:rPr>
          <w:rFonts w:ascii="仿宋" w:eastAsia="仿宋" w:hAnsi="仿宋"/>
          <w:sz w:val="28"/>
          <w:szCs w:val="28"/>
        </w:rPr>
      </w:pPr>
      <w:r w:rsidRPr="00005C04">
        <w:rPr>
          <w:rFonts w:ascii="仿宋" w:eastAsia="仿宋" w:hAnsi="仿宋" w:hint="eastAsia"/>
          <w:sz w:val="28"/>
          <w:szCs w:val="28"/>
        </w:rPr>
        <w:t>根据</w:t>
      </w:r>
      <w:r w:rsidR="002553BB">
        <w:rPr>
          <w:rFonts w:ascii="仿宋" w:eastAsia="仿宋" w:hAnsi="仿宋" w:hint="eastAsia"/>
          <w:sz w:val="28"/>
          <w:szCs w:val="28"/>
        </w:rPr>
        <w:t>九年一贯制</w:t>
      </w:r>
      <w:r w:rsidRPr="00005C04">
        <w:rPr>
          <w:rFonts w:ascii="仿宋" w:eastAsia="仿宋" w:hAnsi="仿宋" w:hint="eastAsia"/>
          <w:sz w:val="28"/>
          <w:szCs w:val="28"/>
        </w:rPr>
        <w:t>各年段特点，及学生身心发展规律，</w:t>
      </w:r>
      <w:r w:rsidR="00DE4257" w:rsidRPr="000612C0">
        <w:rPr>
          <w:rFonts w:ascii="仿宋" w:eastAsia="仿宋" w:hAnsi="仿宋" w:hint="eastAsia"/>
          <w:sz w:val="28"/>
          <w:szCs w:val="28"/>
        </w:rPr>
        <w:t>利用每周</w:t>
      </w:r>
      <w:r w:rsidR="00204A56" w:rsidRPr="000612C0">
        <w:rPr>
          <w:rFonts w:ascii="仿宋" w:eastAsia="仿宋" w:hAnsi="仿宋" w:hint="eastAsia"/>
          <w:sz w:val="28"/>
          <w:szCs w:val="28"/>
        </w:rPr>
        <w:t>一节课的地校</w:t>
      </w:r>
      <w:r w:rsidR="00DE4257" w:rsidRPr="000612C0">
        <w:rPr>
          <w:rFonts w:ascii="仿宋" w:eastAsia="仿宋" w:hAnsi="仿宋" w:hint="eastAsia"/>
          <w:sz w:val="28"/>
          <w:szCs w:val="28"/>
        </w:rPr>
        <w:t>课程时间</w:t>
      </w:r>
      <w:r w:rsidR="00BC0192" w:rsidRPr="000612C0">
        <w:rPr>
          <w:rFonts w:ascii="仿宋" w:eastAsia="仿宋" w:hAnsi="仿宋" w:hint="eastAsia"/>
          <w:sz w:val="28"/>
          <w:szCs w:val="28"/>
        </w:rPr>
        <w:t>指导</w:t>
      </w:r>
      <w:r w:rsidR="005535E6" w:rsidRPr="000612C0">
        <w:rPr>
          <w:rFonts w:ascii="仿宋" w:eastAsia="仿宋" w:hAnsi="仿宋" w:hint="eastAsia"/>
          <w:sz w:val="28"/>
          <w:szCs w:val="28"/>
        </w:rPr>
        <w:t>学生进行课外阅读</w:t>
      </w:r>
      <w:r w:rsidR="00DE4257">
        <w:rPr>
          <w:rFonts w:ascii="仿宋" w:eastAsia="仿宋" w:hAnsi="仿宋" w:hint="eastAsia"/>
          <w:sz w:val="28"/>
          <w:szCs w:val="28"/>
        </w:rPr>
        <w:t>，</w:t>
      </w:r>
      <w:r w:rsidR="005535E6">
        <w:rPr>
          <w:rFonts w:ascii="仿宋" w:eastAsia="仿宋" w:hAnsi="仿宋" w:hint="eastAsia"/>
          <w:sz w:val="28"/>
          <w:szCs w:val="28"/>
        </w:rPr>
        <w:t>学期初，老师会和同学们一起制定</w:t>
      </w:r>
      <w:r w:rsidR="005535E6" w:rsidRPr="005535E6">
        <w:rPr>
          <w:rFonts w:ascii="仿宋" w:eastAsia="仿宋" w:hAnsi="仿宋" w:hint="eastAsia"/>
          <w:sz w:val="28"/>
          <w:szCs w:val="28"/>
        </w:rPr>
        <w:t>全班共读和年级选读阅读推荐书目</w:t>
      </w:r>
      <w:r w:rsidR="00F95728">
        <w:rPr>
          <w:rFonts w:ascii="仿宋" w:eastAsia="仿宋" w:hAnsi="仿宋" w:hint="eastAsia"/>
          <w:sz w:val="28"/>
          <w:szCs w:val="28"/>
        </w:rPr>
        <w:t>（见附件2）</w:t>
      </w:r>
      <w:r w:rsidR="005535E6">
        <w:rPr>
          <w:rFonts w:ascii="仿宋" w:eastAsia="仿宋" w:hAnsi="仿宋" w:hint="eastAsia"/>
          <w:sz w:val="28"/>
          <w:szCs w:val="28"/>
        </w:rPr>
        <w:t>，</w:t>
      </w:r>
      <w:r w:rsidR="005535E6" w:rsidRPr="005535E6">
        <w:rPr>
          <w:rFonts w:ascii="仿宋" w:eastAsia="仿宋" w:hAnsi="仿宋" w:hint="eastAsia"/>
          <w:sz w:val="28"/>
          <w:szCs w:val="28"/>
        </w:rPr>
        <w:t>期间，学生可以不定期到学校阅览室借书，每隔一段时间，班级会开展读书会</w:t>
      </w:r>
      <w:r w:rsidR="005535E6">
        <w:rPr>
          <w:rFonts w:ascii="仿宋" w:eastAsia="仿宋" w:hAnsi="仿宋" w:hint="eastAsia"/>
          <w:sz w:val="28"/>
          <w:szCs w:val="28"/>
        </w:rPr>
        <w:t>活动</w:t>
      </w:r>
      <w:r w:rsidR="005535E6" w:rsidRPr="005535E6">
        <w:rPr>
          <w:rFonts w:ascii="仿宋" w:eastAsia="仿宋" w:hAnsi="仿宋" w:hint="eastAsia"/>
          <w:sz w:val="28"/>
          <w:szCs w:val="28"/>
        </w:rPr>
        <w:t>，分享近阶段的读书心得，语文教研组也经常开展阅读教学研讨，力求</w:t>
      </w:r>
      <w:r w:rsidRPr="00005C04">
        <w:rPr>
          <w:rFonts w:ascii="仿宋" w:eastAsia="仿宋" w:hAnsi="仿宋" w:hint="eastAsia"/>
          <w:sz w:val="28"/>
          <w:szCs w:val="28"/>
        </w:rPr>
        <w:t>通过科学引领和合理安排，遵循多读书、读好书、好读书的学习成长轨迹，从小培养学生的阅读兴趣，指导学生阅读方法，激励学生大量阅读，拓展视野，增长智慧，陶冶性情，并在阅读中学会思考，感悟生命成长，最终成为一个善读善学、善念善行的最好的自己。</w:t>
      </w:r>
      <w:r w:rsidR="002553BB">
        <w:rPr>
          <w:rFonts w:ascii="仿宋" w:eastAsia="仿宋" w:hAnsi="仿宋" w:hint="eastAsia"/>
          <w:sz w:val="28"/>
          <w:szCs w:val="28"/>
        </w:rPr>
        <w:t>为了</w:t>
      </w:r>
      <w:r w:rsidR="00D728F3">
        <w:rPr>
          <w:rFonts w:ascii="仿宋" w:eastAsia="仿宋" w:hAnsi="仿宋" w:hint="eastAsia"/>
          <w:sz w:val="28"/>
          <w:szCs w:val="28"/>
        </w:rPr>
        <w:t>营造家庭读书氛围，把</w:t>
      </w:r>
      <w:r w:rsidR="002553BB">
        <w:rPr>
          <w:rFonts w:ascii="仿宋" w:eastAsia="仿宋" w:hAnsi="仿宋" w:hint="eastAsia"/>
          <w:sz w:val="28"/>
          <w:szCs w:val="28"/>
        </w:rPr>
        <w:t>阅读从校</w:t>
      </w:r>
      <w:proofErr w:type="gramStart"/>
      <w:r w:rsidR="002553BB">
        <w:rPr>
          <w:rFonts w:ascii="仿宋" w:eastAsia="仿宋" w:hAnsi="仿宋" w:hint="eastAsia"/>
          <w:sz w:val="28"/>
          <w:szCs w:val="28"/>
        </w:rPr>
        <w:t>内</w:t>
      </w:r>
      <w:r w:rsidR="00D728F3">
        <w:rPr>
          <w:rFonts w:ascii="仿宋" w:eastAsia="仿宋" w:hAnsi="仿宋" w:hint="eastAsia"/>
          <w:sz w:val="28"/>
          <w:szCs w:val="28"/>
        </w:rPr>
        <w:t>延</w:t>
      </w:r>
      <w:proofErr w:type="gramEnd"/>
      <w:r w:rsidR="00D728F3">
        <w:rPr>
          <w:rFonts w:ascii="仿宋" w:eastAsia="仿宋" w:hAnsi="仿宋" w:hint="eastAsia"/>
          <w:sz w:val="28"/>
          <w:szCs w:val="28"/>
        </w:rPr>
        <w:t>伸到校外，引导家长共读一本书，并让家长与学生一同分享读书心得。</w:t>
      </w:r>
      <w:r w:rsidR="005535E6" w:rsidRPr="00C579CF">
        <w:rPr>
          <w:rFonts w:ascii="仿宋" w:eastAsia="仿宋" w:hAnsi="仿宋" w:hint="eastAsia"/>
          <w:sz w:val="28"/>
          <w:szCs w:val="28"/>
        </w:rPr>
        <w:t>通过长期阅读的积累与感悟，近几年学生在作文竞赛、诗歌竞赛等活动中成绩显著：</w:t>
      </w:r>
      <w:r w:rsidR="00650E63" w:rsidRPr="00C579CF">
        <w:rPr>
          <w:rFonts w:ascii="仿宋" w:eastAsia="仿宋" w:hAnsi="仿宋" w:hint="eastAsia"/>
          <w:sz w:val="28"/>
          <w:szCs w:val="28"/>
        </w:rPr>
        <w:t>张仁美老师的指导下，向莎莎同学在江苏省现场作文竞赛中获一等奖、宋康乐同学在金坛区古诗词创作中获三等奖；在潘育华老师的指导下，陆怡同学在“红读”征文活动中获常州市二等奖，陈博远同学在江苏省第十七届中学生作文大赛中获常州市级二等奖，刘泽贤、孙瑜洁、陆怡、</w:t>
      </w:r>
      <w:r w:rsidR="00650E63" w:rsidRPr="00C579CF">
        <w:rPr>
          <w:rFonts w:ascii="仿宋" w:eastAsia="仿宋" w:hAnsi="仿宋" w:hint="eastAsia"/>
          <w:sz w:val="28"/>
          <w:szCs w:val="28"/>
        </w:rPr>
        <w:lastRenderedPageBreak/>
        <w:t>孙淑君、刘萍萍等</w:t>
      </w:r>
      <w:r w:rsidR="00DF5487" w:rsidRPr="00C579CF">
        <w:rPr>
          <w:rFonts w:ascii="仿宋" w:eastAsia="仿宋" w:hAnsi="仿宋" w:hint="eastAsia"/>
          <w:sz w:val="28"/>
          <w:szCs w:val="28"/>
        </w:rPr>
        <w:t>同学的六篇作文发表在常州教育等各类报纸上；在沈萍老师的指导下，杨秋月同学获金坛区七年级美文阅读评比一等奖、钱雨晨同学获金坛区传统诗词创作一等奖、陈思妍同学获金坛区传统诗词创作二等奖、蒋馨甜同学在“传红色基因”主题教育征文活动中获江苏省二等奖；在潘燕老师的指导下，孙淑君获金坛区七年级读书札记评比一等奖、陶飞同学获七年级学生美文推荐评比常州市三等奖等；在陈正平老师的指导下，</w:t>
      </w:r>
      <w:r w:rsidR="00947014" w:rsidRPr="00C579CF">
        <w:rPr>
          <w:rFonts w:ascii="仿宋" w:eastAsia="仿宋" w:hAnsi="仿宋" w:hint="eastAsia"/>
          <w:sz w:val="28"/>
          <w:szCs w:val="28"/>
        </w:rPr>
        <w:t>范国峰同学在江苏省第十七届中学生作文大赛获常州市级二等奖、廖金杰同学在七年级读书</w:t>
      </w:r>
      <w:proofErr w:type="gramStart"/>
      <w:r w:rsidR="00947014" w:rsidRPr="00C579CF">
        <w:rPr>
          <w:rFonts w:ascii="仿宋" w:eastAsia="仿宋" w:hAnsi="仿宋" w:hint="eastAsia"/>
          <w:sz w:val="28"/>
          <w:szCs w:val="28"/>
        </w:rPr>
        <w:t>札记获</w:t>
      </w:r>
      <w:proofErr w:type="gramEnd"/>
      <w:r w:rsidR="00947014" w:rsidRPr="00C579CF">
        <w:rPr>
          <w:rFonts w:ascii="仿宋" w:eastAsia="仿宋" w:hAnsi="仿宋" w:hint="eastAsia"/>
          <w:sz w:val="28"/>
          <w:szCs w:val="28"/>
        </w:rPr>
        <w:t>金坛区一等奖。</w:t>
      </w:r>
    </w:p>
    <w:p w:rsidR="006D5033" w:rsidRPr="00DE4257" w:rsidRDefault="00DE4257" w:rsidP="00BC0192">
      <w:pPr>
        <w:spacing w:line="600" w:lineRule="exact"/>
        <w:ind w:firstLineChars="150" w:firstLine="420"/>
        <w:rPr>
          <w:rFonts w:ascii="仿宋" w:eastAsia="仿宋" w:hAnsi="仿宋"/>
          <w:sz w:val="28"/>
          <w:szCs w:val="28"/>
        </w:rPr>
      </w:pPr>
      <w:r>
        <w:rPr>
          <w:rFonts w:ascii="仿宋" w:eastAsia="仿宋" w:hAnsi="仿宋" w:hint="eastAsia"/>
          <w:sz w:val="28"/>
          <w:szCs w:val="28"/>
        </w:rPr>
        <w:t>（四）</w:t>
      </w:r>
      <w:r w:rsidR="006D5033" w:rsidRPr="00DE4257">
        <w:rPr>
          <w:rFonts w:ascii="仿宋" w:eastAsia="仿宋" w:hAnsi="仿宋" w:hint="eastAsia"/>
          <w:sz w:val="28"/>
          <w:szCs w:val="28"/>
        </w:rPr>
        <w:t>进一步</w:t>
      </w:r>
      <w:proofErr w:type="gramStart"/>
      <w:r w:rsidR="006D5033" w:rsidRPr="00DE4257">
        <w:rPr>
          <w:rFonts w:ascii="仿宋" w:eastAsia="仿宋" w:hAnsi="仿宋" w:hint="eastAsia"/>
          <w:sz w:val="28"/>
          <w:szCs w:val="28"/>
        </w:rPr>
        <w:t>完善体艺教育</w:t>
      </w:r>
      <w:proofErr w:type="gramEnd"/>
      <w:r w:rsidR="006D5033" w:rsidRPr="00DE4257">
        <w:rPr>
          <w:rFonts w:ascii="仿宋" w:eastAsia="仿宋" w:hAnsi="仿宋" w:hint="eastAsia"/>
          <w:sz w:val="28"/>
          <w:szCs w:val="28"/>
        </w:rPr>
        <w:t>机制，让学生善长。</w:t>
      </w:r>
    </w:p>
    <w:p w:rsidR="006D5033" w:rsidRPr="00005C04" w:rsidRDefault="00295D13" w:rsidP="0005016A">
      <w:pPr>
        <w:spacing w:line="600" w:lineRule="exact"/>
        <w:ind w:firstLineChars="200" w:firstLine="560"/>
        <w:rPr>
          <w:rFonts w:ascii="仿宋" w:eastAsia="仿宋" w:hAnsi="仿宋"/>
          <w:sz w:val="28"/>
          <w:szCs w:val="28"/>
        </w:rPr>
      </w:pPr>
      <w:r w:rsidRPr="00005C04">
        <w:rPr>
          <w:rFonts w:ascii="仿宋" w:eastAsia="仿宋" w:hAnsi="仿宋" w:hint="eastAsia"/>
          <w:sz w:val="28"/>
          <w:szCs w:val="28"/>
        </w:rPr>
        <w:t>我校紧紧围绕体艺“2+1”项目，扎实推进实施“体艺模块化”教学工作，通过九年一贯体艺衔接教育，激发学生对艺术的兴趣和爱好，</w:t>
      </w:r>
      <w:r w:rsidR="00005C04" w:rsidRPr="00005C04">
        <w:rPr>
          <w:rFonts w:ascii="仿宋" w:eastAsia="仿宋" w:hAnsi="仿宋" w:hint="eastAsia"/>
          <w:sz w:val="28"/>
          <w:szCs w:val="28"/>
        </w:rPr>
        <w:t>培养学生健康的审美情趣和良好的艺术修养，引导他们向真、向善、向美，</w:t>
      </w:r>
      <w:r w:rsidRPr="00005C04">
        <w:rPr>
          <w:rFonts w:ascii="仿宋" w:eastAsia="仿宋" w:hAnsi="仿宋" w:hint="eastAsia"/>
          <w:sz w:val="28"/>
          <w:szCs w:val="28"/>
        </w:rPr>
        <w:t>力求达到人人有“善长”的目标。</w:t>
      </w:r>
      <w:r w:rsidR="00005C04" w:rsidRPr="00005C04">
        <w:rPr>
          <w:rFonts w:ascii="仿宋" w:eastAsia="仿宋" w:hAnsi="仿宋" w:hint="eastAsia"/>
          <w:sz w:val="28"/>
          <w:szCs w:val="28"/>
        </w:rPr>
        <w:t>由于师资的局限，目前我校</w:t>
      </w:r>
      <w:r w:rsidR="00005C04" w:rsidRPr="00005C04">
        <w:rPr>
          <w:rFonts w:ascii="仿宋" w:eastAsia="仿宋" w:hAnsi="仿宋" w:cs="Times New Roman" w:hint="eastAsia"/>
          <w:sz w:val="28"/>
          <w:szCs w:val="28"/>
        </w:rPr>
        <w:t>先从体育学科开始，制定了方案，进行了以篮球为专项</w:t>
      </w:r>
      <w:r w:rsidR="00005C04" w:rsidRPr="00005C04">
        <w:rPr>
          <w:rFonts w:ascii="仿宋" w:eastAsia="仿宋" w:hAnsi="仿宋" w:hint="eastAsia"/>
          <w:sz w:val="28"/>
          <w:szCs w:val="28"/>
        </w:rPr>
        <w:t>7</w:t>
      </w:r>
      <w:r w:rsidR="00005C04" w:rsidRPr="00005C04">
        <w:rPr>
          <w:rFonts w:ascii="仿宋" w:eastAsia="仿宋" w:hAnsi="仿宋" w:cs="Times New Roman" w:hint="eastAsia"/>
          <w:sz w:val="28"/>
          <w:szCs w:val="28"/>
        </w:rPr>
        <w:t>-</w:t>
      </w:r>
      <w:r w:rsidR="00005C04" w:rsidRPr="00005C04">
        <w:rPr>
          <w:rFonts w:ascii="仿宋" w:eastAsia="仿宋" w:hAnsi="仿宋" w:hint="eastAsia"/>
          <w:sz w:val="28"/>
          <w:szCs w:val="28"/>
        </w:rPr>
        <w:t>8</w:t>
      </w:r>
      <w:r w:rsidR="00005C04" w:rsidRPr="00005C04">
        <w:rPr>
          <w:rFonts w:ascii="仿宋" w:eastAsia="仿宋" w:hAnsi="仿宋" w:cs="Times New Roman" w:hint="eastAsia"/>
          <w:sz w:val="28"/>
          <w:szCs w:val="28"/>
        </w:rPr>
        <w:t>年级每周一课时初步的启动。这一课时平行</w:t>
      </w:r>
      <w:proofErr w:type="gramStart"/>
      <w:r w:rsidR="00005C04" w:rsidRPr="00005C04">
        <w:rPr>
          <w:rFonts w:ascii="仿宋" w:eastAsia="仿宋" w:hAnsi="仿宋" w:cs="Times New Roman" w:hint="eastAsia"/>
          <w:sz w:val="28"/>
          <w:szCs w:val="28"/>
        </w:rPr>
        <w:t>班同时</w:t>
      </w:r>
      <w:proofErr w:type="gramEnd"/>
      <w:r w:rsidR="00005C04" w:rsidRPr="00005C04">
        <w:rPr>
          <w:rFonts w:ascii="仿宋" w:eastAsia="仿宋" w:hAnsi="仿宋" w:cs="Times New Roman" w:hint="eastAsia"/>
          <w:sz w:val="28"/>
          <w:szCs w:val="28"/>
        </w:rPr>
        <w:t>上体育课，两个体育老师进行分层教学指导。</w:t>
      </w:r>
      <w:r w:rsidR="00005C04" w:rsidRPr="00005C04">
        <w:rPr>
          <w:rFonts w:ascii="仿宋" w:eastAsia="仿宋" w:hAnsi="仿宋" w:hint="eastAsia"/>
          <w:sz w:val="28"/>
          <w:szCs w:val="28"/>
        </w:rPr>
        <w:t>此外</w:t>
      </w:r>
      <w:r w:rsidRPr="00005C04">
        <w:rPr>
          <w:rFonts w:ascii="仿宋" w:eastAsia="仿宋" w:hAnsi="仿宋" w:hint="eastAsia"/>
          <w:sz w:val="28"/>
          <w:szCs w:val="28"/>
        </w:rPr>
        <w:t>我校</w:t>
      </w:r>
      <w:r w:rsidR="00005C04" w:rsidRPr="00005C04">
        <w:rPr>
          <w:rFonts w:ascii="仿宋" w:eastAsia="仿宋" w:hAnsi="仿宋" w:hint="eastAsia"/>
          <w:sz w:val="28"/>
          <w:szCs w:val="28"/>
        </w:rPr>
        <w:t>还</w:t>
      </w:r>
      <w:r w:rsidRPr="00005C04">
        <w:rPr>
          <w:rFonts w:ascii="仿宋" w:eastAsia="仿宋" w:hAnsi="仿宋" w:hint="eastAsia"/>
          <w:sz w:val="28"/>
          <w:szCs w:val="28"/>
        </w:rPr>
        <w:t>进一步完善了体艺模块化教学的评价体系，从单一的技能掌握情况评价转为全面评价，特别是学生的自主学习能力，终身体育意识的培育等。</w:t>
      </w:r>
      <w:r w:rsidR="00D6540E" w:rsidRPr="00D6540E">
        <w:rPr>
          <w:rFonts w:ascii="仿宋" w:eastAsia="仿宋" w:hAnsi="仿宋" w:hint="eastAsia"/>
          <w:sz w:val="28"/>
          <w:szCs w:val="28"/>
        </w:rPr>
        <w:t>每年国庆假期前后，我校中小学部会联合举办一次隆重的“校园体育文化艺术节”</w:t>
      </w:r>
      <w:r w:rsidR="003C69DC">
        <w:rPr>
          <w:rFonts w:ascii="仿宋" w:eastAsia="仿宋" w:hAnsi="仿宋" w:hint="eastAsia"/>
          <w:sz w:val="28"/>
          <w:szCs w:val="28"/>
        </w:rPr>
        <w:t>，通过全校师生及家委会的群策群力，活动方案</w:t>
      </w:r>
      <w:r w:rsidR="00CA2C99">
        <w:rPr>
          <w:rFonts w:ascii="仿宋" w:eastAsia="仿宋" w:hAnsi="仿宋" w:hint="eastAsia"/>
          <w:sz w:val="28"/>
          <w:szCs w:val="28"/>
        </w:rPr>
        <w:t>不断优化</w:t>
      </w:r>
      <w:r w:rsidR="00D6540E" w:rsidRPr="00D6540E">
        <w:rPr>
          <w:rFonts w:ascii="仿宋" w:eastAsia="仿宋" w:hAnsi="仿宋" w:hint="eastAsia"/>
          <w:sz w:val="28"/>
          <w:szCs w:val="28"/>
        </w:rPr>
        <w:t>，</w:t>
      </w:r>
      <w:r w:rsidR="00F510DC">
        <w:rPr>
          <w:rFonts w:ascii="仿宋" w:eastAsia="仿宋" w:hAnsi="仿宋" w:hint="eastAsia"/>
          <w:sz w:val="28"/>
          <w:szCs w:val="28"/>
        </w:rPr>
        <w:t>活动的仪式</w:t>
      </w:r>
      <w:proofErr w:type="gramStart"/>
      <w:r w:rsidR="00F510DC">
        <w:rPr>
          <w:rFonts w:ascii="仿宋" w:eastAsia="仿宋" w:hAnsi="仿宋" w:hint="eastAsia"/>
          <w:sz w:val="28"/>
          <w:szCs w:val="28"/>
        </w:rPr>
        <w:t>感</w:t>
      </w:r>
      <w:r w:rsidR="003C69DC">
        <w:rPr>
          <w:rFonts w:ascii="仿宋" w:eastAsia="仿宋" w:hAnsi="仿宋" w:hint="eastAsia"/>
          <w:sz w:val="28"/>
          <w:szCs w:val="28"/>
        </w:rPr>
        <w:t>不断</w:t>
      </w:r>
      <w:proofErr w:type="gramEnd"/>
      <w:r w:rsidR="003C69DC">
        <w:rPr>
          <w:rFonts w:ascii="仿宋" w:eastAsia="仿宋" w:hAnsi="仿宋" w:hint="eastAsia"/>
          <w:sz w:val="28"/>
          <w:szCs w:val="28"/>
        </w:rPr>
        <w:t>增加：</w:t>
      </w:r>
      <w:r w:rsidR="00D6540E" w:rsidRPr="00D6540E">
        <w:rPr>
          <w:rFonts w:ascii="仿宋" w:eastAsia="仿宋" w:hAnsi="仿宋" w:hint="eastAsia"/>
          <w:sz w:val="28"/>
          <w:szCs w:val="28"/>
        </w:rPr>
        <w:t>准备阶段学校会向全体学生征集会徽设计稿，设计方案脱颖而出的学生会在开幕式上当众解读设计方案，</w:t>
      </w:r>
      <w:r w:rsidR="00F510DC">
        <w:rPr>
          <w:rFonts w:ascii="仿宋" w:eastAsia="仿宋" w:hAnsi="仿宋" w:hint="eastAsia"/>
          <w:sz w:val="28"/>
          <w:szCs w:val="28"/>
        </w:rPr>
        <w:t>各班家委会成员也参与学生的服</w:t>
      </w:r>
      <w:r w:rsidR="00F510DC">
        <w:rPr>
          <w:rFonts w:ascii="仿宋" w:eastAsia="仿宋" w:hAnsi="仿宋" w:hint="eastAsia"/>
          <w:sz w:val="28"/>
          <w:szCs w:val="28"/>
        </w:rPr>
        <w:lastRenderedPageBreak/>
        <w:t>装的采购，</w:t>
      </w:r>
      <w:r w:rsidR="00D6540E" w:rsidRPr="00D6540E">
        <w:rPr>
          <w:rFonts w:ascii="仿宋" w:eastAsia="仿宋" w:hAnsi="仿宋" w:hint="eastAsia"/>
          <w:sz w:val="28"/>
          <w:szCs w:val="28"/>
        </w:rPr>
        <w:t>开幕式中各班也会以</w:t>
      </w:r>
      <w:r w:rsidR="001D401E">
        <w:rPr>
          <w:rFonts w:ascii="仿宋" w:eastAsia="仿宋" w:hAnsi="仿宋" w:hint="eastAsia"/>
          <w:sz w:val="28"/>
          <w:szCs w:val="28"/>
        </w:rPr>
        <w:t>个性的口号、</w:t>
      </w:r>
      <w:r w:rsidR="00D6540E" w:rsidRPr="00D6540E">
        <w:rPr>
          <w:rFonts w:ascii="仿宋" w:eastAsia="仿宋" w:hAnsi="仿宋" w:hint="eastAsia"/>
          <w:sz w:val="28"/>
          <w:szCs w:val="28"/>
        </w:rPr>
        <w:t>新颖的出场展示各自的活力，与传统校园运动会不同的是，运动会上除了有传统的体育项目比赛，还增加了师生</w:t>
      </w:r>
      <w:r w:rsidR="00F510DC">
        <w:rPr>
          <w:rFonts w:ascii="仿宋" w:eastAsia="仿宋" w:hAnsi="仿宋" w:hint="eastAsia"/>
          <w:sz w:val="28"/>
          <w:szCs w:val="28"/>
        </w:rPr>
        <w:t>同台竞技的</w:t>
      </w:r>
      <w:r w:rsidR="00D6540E" w:rsidRPr="00D6540E">
        <w:rPr>
          <w:rFonts w:ascii="仿宋" w:eastAsia="仿宋" w:hAnsi="仿宋" w:hint="eastAsia"/>
          <w:sz w:val="28"/>
          <w:szCs w:val="28"/>
        </w:rPr>
        <w:t>趣味运动游戏环节，师生全员参与，提高了大家的团队合作能力，拉近了师生间的距离，使校园变成一个和善融融的家园、乐园。</w:t>
      </w:r>
    </w:p>
    <w:p w:rsidR="006D5033" w:rsidRPr="00DE4257" w:rsidRDefault="00DE4257" w:rsidP="00DE4257">
      <w:pPr>
        <w:spacing w:line="600" w:lineRule="exact"/>
        <w:ind w:firstLineChars="150" w:firstLine="420"/>
        <w:rPr>
          <w:rFonts w:ascii="仿宋" w:eastAsia="仿宋" w:hAnsi="仿宋"/>
          <w:color w:val="000000"/>
          <w:sz w:val="30"/>
          <w:szCs w:val="30"/>
        </w:rPr>
      </w:pPr>
      <w:r>
        <w:rPr>
          <w:rFonts w:ascii="仿宋" w:eastAsia="仿宋" w:hAnsi="仿宋" w:hint="eastAsia"/>
          <w:sz w:val="28"/>
          <w:szCs w:val="28"/>
        </w:rPr>
        <w:t>（五）</w:t>
      </w:r>
      <w:r w:rsidR="006D5033" w:rsidRPr="00DE4257">
        <w:rPr>
          <w:rFonts w:ascii="仿宋" w:eastAsia="仿宋" w:hAnsi="仿宋" w:hint="eastAsia"/>
          <w:sz w:val="28"/>
          <w:szCs w:val="28"/>
        </w:rPr>
        <w:t>进一步</w:t>
      </w:r>
      <w:proofErr w:type="gramStart"/>
      <w:r w:rsidR="006D5033" w:rsidRPr="00DE4257">
        <w:rPr>
          <w:rFonts w:ascii="仿宋" w:eastAsia="仿宋" w:hAnsi="仿宋" w:hint="eastAsia"/>
          <w:sz w:val="28"/>
          <w:szCs w:val="28"/>
        </w:rPr>
        <w:t>完善家</w:t>
      </w:r>
      <w:proofErr w:type="gramEnd"/>
      <w:r w:rsidR="006D5033" w:rsidRPr="00DE4257">
        <w:rPr>
          <w:rFonts w:ascii="仿宋" w:eastAsia="仿宋" w:hAnsi="仿宋" w:hint="eastAsia"/>
          <w:sz w:val="28"/>
          <w:szCs w:val="28"/>
        </w:rPr>
        <w:t>校育人机制，让学生善长（</w:t>
      </w:r>
      <w:proofErr w:type="spellStart"/>
      <w:r w:rsidR="006D5033" w:rsidRPr="00DE4257">
        <w:rPr>
          <w:rFonts w:ascii="仿宋" w:eastAsia="仿宋" w:hAnsi="仿宋"/>
          <w:sz w:val="28"/>
          <w:szCs w:val="28"/>
        </w:rPr>
        <w:t>zh</w:t>
      </w:r>
      <w:proofErr w:type="spellEnd"/>
      <w:r w:rsidR="006D5033" w:rsidRPr="00DE4257">
        <w:rPr>
          <w:rFonts w:ascii="仿宋" w:eastAsia="仿宋" w:hAnsi="仿宋" w:hint="eastAsia"/>
          <w:sz w:val="28"/>
          <w:szCs w:val="28"/>
        </w:rPr>
        <w:t>ǎ</w:t>
      </w:r>
      <w:proofErr w:type="spellStart"/>
      <w:r w:rsidR="006D5033" w:rsidRPr="00DE4257">
        <w:rPr>
          <w:rFonts w:ascii="仿宋" w:eastAsia="仿宋" w:hAnsi="仿宋"/>
          <w:sz w:val="28"/>
          <w:szCs w:val="28"/>
        </w:rPr>
        <w:t>ng</w:t>
      </w:r>
      <w:proofErr w:type="spellEnd"/>
      <w:r w:rsidR="006D5033" w:rsidRPr="00DE4257">
        <w:rPr>
          <w:rFonts w:ascii="仿宋" w:eastAsia="仿宋" w:hAnsi="仿宋" w:hint="eastAsia"/>
          <w:sz w:val="28"/>
          <w:szCs w:val="28"/>
        </w:rPr>
        <w:t>）。</w:t>
      </w:r>
    </w:p>
    <w:p w:rsidR="006D5033" w:rsidRPr="00494647" w:rsidRDefault="00494647" w:rsidP="0005016A">
      <w:pPr>
        <w:spacing w:line="600" w:lineRule="exact"/>
        <w:ind w:firstLineChars="200" w:firstLine="560"/>
        <w:rPr>
          <w:rFonts w:ascii="仿宋" w:eastAsia="仿宋" w:hAnsi="仿宋"/>
          <w:sz w:val="28"/>
          <w:szCs w:val="28"/>
        </w:rPr>
      </w:pPr>
      <w:r w:rsidRPr="00494647">
        <w:rPr>
          <w:rFonts w:ascii="仿宋" w:eastAsia="仿宋" w:hAnsi="仿宋" w:hint="eastAsia"/>
          <w:sz w:val="28"/>
          <w:szCs w:val="28"/>
        </w:rPr>
        <w:t>我校发挥少先队和团委的合力，健全了家校联系制度，</w:t>
      </w:r>
      <w:r w:rsidR="00CB7398">
        <w:rPr>
          <w:rFonts w:ascii="仿宋" w:eastAsia="仿宋" w:hAnsi="仿宋" w:hint="eastAsia"/>
          <w:sz w:val="28"/>
          <w:szCs w:val="28"/>
        </w:rPr>
        <w:t>成</w:t>
      </w:r>
      <w:r w:rsidRPr="00494647">
        <w:rPr>
          <w:rFonts w:ascii="仿宋" w:eastAsia="仿宋" w:hAnsi="仿宋" w:hint="eastAsia"/>
          <w:sz w:val="28"/>
          <w:szCs w:val="28"/>
        </w:rPr>
        <w:t>立家长学校，</w:t>
      </w:r>
      <w:r w:rsidR="000F08B1">
        <w:rPr>
          <w:rFonts w:ascii="仿宋" w:eastAsia="仿宋" w:hAnsi="仿宋" w:hint="eastAsia"/>
          <w:sz w:val="28"/>
          <w:szCs w:val="28"/>
        </w:rPr>
        <w:t>定期</w:t>
      </w:r>
      <w:r w:rsidRPr="00494647">
        <w:rPr>
          <w:rFonts w:ascii="仿宋" w:eastAsia="仿宋" w:hAnsi="仿宋" w:hint="eastAsia"/>
          <w:sz w:val="28"/>
          <w:szCs w:val="28"/>
        </w:rPr>
        <w:t>召开家长委员会议、家长会、家长开放周、家访、家长信箱、班级</w:t>
      </w:r>
      <w:proofErr w:type="gramStart"/>
      <w:r w:rsidRPr="00494647">
        <w:rPr>
          <w:rFonts w:ascii="仿宋" w:eastAsia="仿宋" w:hAnsi="仿宋" w:hint="eastAsia"/>
          <w:sz w:val="28"/>
          <w:szCs w:val="28"/>
        </w:rPr>
        <w:t>微信群</w:t>
      </w:r>
      <w:proofErr w:type="gramEnd"/>
      <w:r w:rsidRPr="00494647">
        <w:rPr>
          <w:rFonts w:ascii="仿宋" w:eastAsia="仿宋" w:hAnsi="仿宋" w:hint="eastAsia"/>
          <w:sz w:val="28"/>
          <w:szCs w:val="28"/>
        </w:rPr>
        <w:t>等形式</w:t>
      </w:r>
      <w:proofErr w:type="gramStart"/>
      <w:r w:rsidRPr="00494647">
        <w:rPr>
          <w:rFonts w:ascii="仿宋" w:eastAsia="仿宋" w:hAnsi="仿宋" w:hint="eastAsia"/>
          <w:sz w:val="28"/>
          <w:szCs w:val="28"/>
        </w:rPr>
        <w:t>促进家</w:t>
      </w:r>
      <w:proofErr w:type="gramEnd"/>
      <w:r w:rsidRPr="00494647">
        <w:rPr>
          <w:rFonts w:ascii="仿宋" w:eastAsia="仿宋" w:hAnsi="仿宋" w:hint="eastAsia"/>
          <w:sz w:val="28"/>
          <w:szCs w:val="28"/>
        </w:rPr>
        <w:t>校合作，让科学指导家长</w:t>
      </w:r>
      <w:proofErr w:type="gramStart"/>
      <w:r w:rsidRPr="00494647">
        <w:rPr>
          <w:rFonts w:ascii="仿宋" w:eastAsia="仿宋" w:hAnsi="仿宋" w:hint="eastAsia"/>
          <w:sz w:val="28"/>
          <w:szCs w:val="28"/>
        </w:rPr>
        <w:t>用负责</w:t>
      </w:r>
      <w:proofErr w:type="gramEnd"/>
      <w:r w:rsidRPr="00494647">
        <w:rPr>
          <w:rFonts w:ascii="仿宋" w:eastAsia="仿宋" w:hAnsi="仿宋" w:hint="eastAsia"/>
          <w:sz w:val="28"/>
          <w:szCs w:val="28"/>
        </w:rPr>
        <w:t>的态度、科学的方法、合理的方式进行家庭教育，同时通过各项活动的开展，让家长们走进校园，走进课堂，走进学校管理，</w:t>
      </w:r>
      <w:r w:rsidR="003C69DC">
        <w:rPr>
          <w:rFonts w:ascii="仿宋" w:eastAsia="仿宋" w:hAnsi="仿宋" w:hint="eastAsia"/>
          <w:sz w:val="28"/>
          <w:szCs w:val="28"/>
        </w:rPr>
        <w:t>参与大型活动的组织和策划，</w:t>
      </w:r>
      <w:r w:rsidRPr="00494647">
        <w:rPr>
          <w:rFonts w:ascii="仿宋" w:eastAsia="仿宋" w:hAnsi="仿宋" w:hint="eastAsia"/>
          <w:sz w:val="28"/>
          <w:szCs w:val="28"/>
        </w:rPr>
        <w:t>积极争取家长对学校教育教学工作的理解、包容和支持，主动化解矛盾，满足家长的合理诉求，畅通学校沟通交流平台，营造学校、家庭、社会“三位一体”的合力育人环境。</w:t>
      </w:r>
    </w:p>
    <w:p w:rsidR="00A67ABC" w:rsidRDefault="00A67ABC" w:rsidP="00A67ABC">
      <w:pPr>
        <w:spacing w:line="560" w:lineRule="exact"/>
        <w:ind w:firstLineChars="200" w:firstLine="562"/>
        <w:rPr>
          <w:rFonts w:ascii="仿宋" w:eastAsia="仿宋" w:hAnsi="仿宋"/>
          <w:b/>
          <w:sz w:val="28"/>
          <w:szCs w:val="28"/>
        </w:rPr>
      </w:pPr>
      <w:r>
        <w:rPr>
          <w:rFonts w:ascii="仿宋" w:eastAsia="仿宋" w:hAnsi="仿宋" w:hint="eastAsia"/>
          <w:b/>
          <w:sz w:val="28"/>
          <w:szCs w:val="28"/>
        </w:rPr>
        <w:t>二、教师发展</w:t>
      </w:r>
      <w:r w:rsidR="00CB7398">
        <w:rPr>
          <w:rFonts w:ascii="仿宋" w:eastAsia="仿宋" w:hAnsi="仿宋" w:hint="eastAsia"/>
          <w:b/>
          <w:sz w:val="28"/>
          <w:szCs w:val="28"/>
        </w:rPr>
        <w:t>——“乐善”</w:t>
      </w:r>
    </w:p>
    <w:p w:rsidR="00A67ABC" w:rsidRPr="00372375" w:rsidRDefault="000F3CD7" w:rsidP="0005016A">
      <w:pPr>
        <w:spacing w:line="600" w:lineRule="exact"/>
        <w:ind w:firstLineChars="200" w:firstLine="560"/>
        <w:rPr>
          <w:rFonts w:ascii="仿宋" w:eastAsia="仿宋" w:hAnsi="仿宋"/>
          <w:sz w:val="28"/>
          <w:szCs w:val="28"/>
        </w:rPr>
      </w:pPr>
      <w:r w:rsidRPr="00372375">
        <w:rPr>
          <w:rFonts w:ascii="仿宋" w:eastAsia="仿宋" w:hAnsi="仿宋" w:hint="eastAsia"/>
          <w:sz w:val="28"/>
          <w:szCs w:val="28"/>
        </w:rPr>
        <w:t>引导教师树立“生活高雅、包容奉献、争先创优、身心健康”的现代教师的形象，使中老年教师整体教学水平有所提高，青年教师较大提高，有特长的教师个性较快发展。努力打造一支高素质，有凝聚力、战斗力的“崇善”教师队伍。</w:t>
      </w:r>
    </w:p>
    <w:p w:rsidR="000F3CD7" w:rsidRPr="00372375" w:rsidRDefault="00372375" w:rsidP="0005016A">
      <w:pPr>
        <w:spacing w:line="600" w:lineRule="exact"/>
        <w:ind w:firstLineChars="200" w:firstLine="560"/>
        <w:rPr>
          <w:rFonts w:ascii="仿宋" w:eastAsia="仿宋" w:hAnsi="仿宋"/>
          <w:sz w:val="28"/>
          <w:szCs w:val="28"/>
        </w:rPr>
      </w:pPr>
      <w:r w:rsidRPr="00372375">
        <w:rPr>
          <w:rFonts w:ascii="仿宋" w:eastAsia="仿宋" w:hAnsi="仿宋" w:hint="eastAsia"/>
          <w:sz w:val="28"/>
          <w:szCs w:val="28"/>
        </w:rPr>
        <w:t>（一）</w:t>
      </w:r>
      <w:r w:rsidR="00CB7398">
        <w:rPr>
          <w:rFonts w:ascii="仿宋" w:eastAsia="仿宋" w:hAnsi="仿宋" w:hint="eastAsia"/>
          <w:sz w:val="28"/>
          <w:szCs w:val="28"/>
        </w:rPr>
        <w:t>营造“善学”之风</w:t>
      </w:r>
      <w:r w:rsidR="000F3CD7" w:rsidRPr="00372375">
        <w:rPr>
          <w:rFonts w:ascii="仿宋" w:eastAsia="仿宋" w:hAnsi="仿宋" w:hint="eastAsia"/>
          <w:sz w:val="28"/>
          <w:szCs w:val="28"/>
        </w:rPr>
        <w:t>。教师要“善教”，首先得“善学”。</w:t>
      </w:r>
      <w:r w:rsidR="003E01B6" w:rsidRPr="003E01B6">
        <w:rPr>
          <w:rFonts w:ascii="仿宋" w:eastAsia="仿宋" w:hAnsi="仿宋" w:hint="eastAsia"/>
          <w:sz w:val="28"/>
          <w:szCs w:val="28"/>
        </w:rPr>
        <w:t>在教师大会及教研组活动等场合，学校号召全体教师认真学习区教育局印发的《“两个推进”工作指导意见》、《金坛区集中开展义务教育学校违规办学专项治理方案》、《金坛区教师发展中心研训工作计划》以</w:t>
      </w:r>
      <w:r w:rsidR="003E01B6" w:rsidRPr="003E01B6">
        <w:rPr>
          <w:rFonts w:ascii="仿宋" w:eastAsia="仿宋" w:hAnsi="仿宋" w:hint="eastAsia"/>
          <w:sz w:val="28"/>
          <w:szCs w:val="28"/>
        </w:rPr>
        <w:lastRenderedPageBreak/>
        <w:t>及有关教育教学工作会议精神，及时传达，组内学习交流。平时，</w:t>
      </w:r>
      <w:r w:rsidR="000F3CD7" w:rsidRPr="00372375">
        <w:rPr>
          <w:rFonts w:ascii="仿宋" w:eastAsia="仿宋" w:hAnsi="仿宋" w:hint="eastAsia"/>
          <w:sz w:val="28"/>
          <w:szCs w:val="28"/>
        </w:rPr>
        <w:t>我校采取个人与集体学习相结合的形式，一是引导老师自主学习，写好读书心得；二是坚持每两周开展一次“草根讲坛”活动，让每位老师都有机会走上讲坛，跟同行一起分享工作中的创新、读书心得、生活智慧、教研成果、教育教学体会等等。通过相互切磋、共同交流的形式，给教师提供一个共享与提高的平台，帮助教师彼此间提炼内功，修炼人生，促进善教。</w:t>
      </w:r>
      <w:r w:rsidR="002F31E1">
        <w:rPr>
          <w:rFonts w:ascii="仿宋" w:eastAsia="仿宋" w:hAnsi="仿宋" w:hint="eastAsia"/>
          <w:sz w:val="28"/>
          <w:szCs w:val="28"/>
        </w:rPr>
        <w:t>为促进中青年教师更快成长，</w:t>
      </w:r>
      <w:r w:rsidR="00603A1D">
        <w:rPr>
          <w:rFonts w:ascii="仿宋" w:eastAsia="仿宋" w:hAnsi="仿宋" w:hint="eastAsia"/>
          <w:sz w:val="28"/>
          <w:szCs w:val="28"/>
        </w:rPr>
        <w:t>学校</w:t>
      </w:r>
      <w:r w:rsidR="00603A1D" w:rsidRPr="00603A1D">
        <w:rPr>
          <w:rFonts w:ascii="仿宋" w:eastAsia="仿宋" w:hAnsi="仿宋" w:hint="eastAsia"/>
          <w:sz w:val="28"/>
          <w:szCs w:val="28"/>
        </w:rPr>
        <w:t>尽可能地为</w:t>
      </w:r>
      <w:r w:rsidR="00603A1D">
        <w:rPr>
          <w:rFonts w:ascii="仿宋" w:eastAsia="仿宋" w:hAnsi="仿宋" w:hint="eastAsia"/>
          <w:sz w:val="28"/>
          <w:szCs w:val="28"/>
        </w:rPr>
        <w:t>大家</w:t>
      </w:r>
      <w:r w:rsidR="00603A1D" w:rsidRPr="00603A1D">
        <w:rPr>
          <w:rFonts w:ascii="仿宋" w:eastAsia="仿宋" w:hAnsi="仿宋" w:hint="eastAsia"/>
          <w:sz w:val="28"/>
          <w:szCs w:val="28"/>
        </w:rPr>
        <w:t>创设各种培训机会，如</w:t>
      </w:r>
      <w:r w:rsidR="00603A1D">
        <w:rPr>
          <w:rFonts w:ascii="仿宋" w:eastAsia="仿宋" w:hAnsi="仿宋" w:hint="eastAsia"/>
          <w:sz w:val="28"/>
          <w:szCs w:val="28"/>
        </w:rPr>
        <w:t>参加名师工作室</w:t>
      </w:r>
      <w:r w:rsidR="00603A1D" w:rsidRPr="00603A1D">
        <w:rPr>
          <w:rFonts w:ascii="仿宋" w:eastAsia="仿宋" w:hAnsi="仿宋" w:hint="eastAsia"/>
          <w:sz w:val="28"/>
          <w:szCs w:val="28"/>
        </w:rPr>
        <w:t>、</w:t>
      </w:r>
      <w:r w:rsidR="00603A1D">
        <w:rPr>
          <w:rFonts w:ascii="仿宋" w:eastAsia="仿宋" w:hAnsi="仿宋" w:hint="eastAsia"/>
          <w:sz w:val="28"/>
          <w:szCs w:val="28"/>
        </w:rPr>
        <w:t>乡村教师培育站、常州市优秀</w:t>
      </w:r>
      <w:proofErr w:type="gramStart"/>
      <w:r w:rsidR="00603A1D">
        <w:rPr>
          <w:rFonts w:ascii="仿宋" w:eastAsia="仿宋" w:hAnsi="仿宋" w:hint="eastAsia"/>
          <w:sz w:val="28"/>
          <w:szCs w:val="28"/>
        </w:rPr>
        <w:t>教师跟岗锻炼</w:t>
      </w:r>
      <w:proofErr w:type="gramEnd"/>
      <w:r w:rsidR="00603A1D">
        <w:rPr>
          <w:rFonts w:ascii="仿宋" w:eastAsia="仿宋" w:hAnsi="仿宋" w:hint="eastAsia"/>
          <w:sz w:val="28"/>
          <w:szCs w:val="28"/>
        </w:rPr>
        <w:t>等</w:t>
      </w:r>
      <w:r w:rsidR="004F2249">
        <w:rPr>
          <w:rFonts w:ascii="仿宋" w:eastAsia="仿宋" w:hAnsi="仿宋" w:hint="eastAsia"/>
          <w:sz w:val="28"/>
          <w:szCs w:val="28"/>
        </w:rPr>
        <w:t>；</w:t>
      </w:r>
      <w:r w:rsidR="00603A1D">
        <w:rPr>
          <w:rFonts w:ascii="仿宋" w:eastAsia="仿宋" w:hAnsi="仿宋" w:hint="eastAsia"/>
          <w:sz w:val="28"/>
          <w:szCs w:val="28"/>
        </w:rPr>
        <w:t>参加各类省市级</w:t>
      </w:r>
      <w:r w:rsidR="00603A1D" w:rsidRPr="00603A1D">
        <w:rPr>
          <w:rFonts w:ascii="仿宋" w:eastAsia="仿宋" w:hAnsi="仿宋" w:hint="eastAsia"/>
          <w:sz w:val="28"/>
          <w:szCs w:val="28"/>
        </w:rPr>
        <w:t>专业发展培训</w:t>
      </w:r>
      <w:r w:rsidR="00453BD5">
        <w:rPr>
          <w:rFonts w:ascii="仿宋" w:eastAsia="仿宋" w:hAnsi="仿宋" w:hint="eastAsia"/>
          <w:sz w:val="28"/>
          <w:szCs w:val="28"/>
        </w:rPr>
        <w:t>等</w:t>
      </w:r>
      <w:r w:rsidR="00603A1D" w:rsidRPr="00603A1D">
        <w:rPr>
          <w:rFonts w:ascii="仿宋" w:eastAsia="仿宋" w:hAnsi="仿宋" w:hint="eastAsia"/>
          <w:sz w:val="28"/>
          <w:szCs w:val="28"/>
        </w:rPr>
        <w:t>。使教师有机会通过各种渠道努力提升自身的业务水平与能力</w:t>
      </w:r>
      <w:r w:rsidR="00603A1D">
        <w:rPr>
          <w:rFonts w:ascii="仿宋" w:eastAsia="仿宋" w:hAnsi="仿宋" w:hint="eastAsia"/>
          <w:sz w:val="28"/>
          <w:szCs w:val="28"/>
        </w:rPr>
        <w:t>，同时</w:t>
      </w:r>
      <w:r w:rsidR="004F2249">
        <w:rPr>
          <w:rFonts w:ascii="仿宋" w:eastAsia="仿宋" w:hAnsi="仿宋" w:hint="eastAsia"/>
          <w:sz w:val="28"/>
          <w:szCs w:val="28"/>
        </w:rPr>
        <w:t>学校还</w:t>
      </w:r>
      <w:r w:rsidR="00603A1D">
        <w:rPr>
          <w:rFonts w:ascii="仿宋" w:eastAsia="仿宋" w:hAnsi="仿宋" w:hint="eastAsia"/>
          <w:sz w:val="28"/>
          <w:szCs w:val="28"/>
        </w:rPr>
        <w:t>指导青年教师制定个人的五年发展规划</w:t>
      </w:r>
      <w:r w:rsidR="004F2249">
        <w:rPr>
          <w:rFonts w:ascii="仿宋" w:eastAsia="仿宋" w:hAnsi="仿宋" w:hint="eastAsia"/>
          <w:sz w:val="28"/>
          <w:szCs w:val="28"/>
        </w:rPr>
        <w:t>，让中青年教师的工作有目标，有动力，有方法，在成长收获中不断提升幸福感</w:t>
      </w:r>
      <w:r w:rsidR="00603A1D">
        <w:rPr>
          <w:rFonts w:ascii="仿宋" w:eastAsia="仿宋" w:hAnsi="仿宋" w:hint="eastAsia"/>
          <w:sz w:val="28"/>
          <w:szCs w:val="28"/>
        </w:rPr>
        <w:t>。</w:t>
      </w:r>
      <w:r w:rsidR="005032AA">
        <w:rPr>
          <w:rFonts w:ascii="仿宋" w:eastAsia="仿宋" w:hAnsi="仿宋" w:hint="eastAsia"/>
          <w:sz w:val="28"/>
          <w:szCs w:val="28"/>
        </w:rPr>
        <w:t>为克服学校范围小，</w:t>
      </w:r>
      <w:r w:rsidR="005032AA" w:rsidRPr="005032AA">
        <w:rPr>
          <w:rFonts w:ascii="仿宋" w:eastAsia="仿宋" w:hAnsi="仿宋" w:hint="eastAsia"/>
          <w:sz w:val="28"/>
          <w:szCs w:val="28"/>
        </w:rPr>
        <w:t>学习视野有限的</w:t>
      </w:r>
      <w:r w:rsidR="005032AA">
        <w:rPr>
          <w:rFonts w:ascii="仿宋" w:eastAsia="仿宋" w:hAnsi="仿宋" w:hint="eastAsia"/>
          <w:sz w:val="28"/>
          <w:szCs w:val="28"/>
        </w:rPr>
        <w:t>缺点，我校经常创造条件</w:t>
      </w:r>
      <w:r w:rsidR="00B576E0">
        <w:rPr>
          <w:rFonts w:ascii="仿宋" w:eastAsia="仿宋" w:hAnsi="仿宋" w:hint="eastAsia"/>
          <w:sz w:val="28"/>
          <w:szCs w:val="28"/>
        </w:rPr>
        <w:t>，采取“引进来”和</w:t>
      </w:r>
      <w:r w:rsidR="005032AA">
        <w:rPr>
          <w:rFonts w:ascii="仿宋" w:eastAsia="仿宋" w:hAnsi="仿宋" w:hint="eastAsia"/>
          <w:sz w:val="28"/>
          <w:szCs w:val="28"/>
        </w:rPr>
        <w:t>“走出去”</w:t>
      </w:r>
      <w:r w:rsidR="00B576E0">
        <w:rPr>
          <w:rFonts w:ascii="仿宋" w:eastAsia="仿宋" w:hAnsi="仿宋" w:hint="eastAsia"/>
          <w:sz w:val="28"/>
          <w:szCs w:val="28"/>
        </w:rPr>
        <w:t>相结合的方式，创造条件让老师不断学习，完善自我。近四年中</w:t>
      </w:r>
      <w:r w:rsidR="00B576E0" w:rsidRPr="00372375">
        <w:rPr>
          <w:rFonts w:ascii="仿宋" w:eastAsia="仿宋" w:hAnsi="仿宋" w:hint="eastAsia"/>
          <w:sz w:val="28"/>
          <w:szCs w:val="28"/>
        </w:rPr>
        <w:t>，我校与</w:t>
      </w:r>
      <w:proofErr w:type="gramStart"/>
      <w:r w:rsidR="00B576E0" w:rsidRPr="00372375">
        <w:rPr>
          <w:rFonts w:ascii="仿宋" w:eastAsia="仿宋" w:hAnsi="仿宋" w:hint="eastAsia"/>
          <w:sz w:val="28"/>
          <w:szCs w:val="28"/>
        </w:rPr>
        <w:t>茅麓</w:t>
      </w:r>
      <w:proofErr w:type="gramEnd"/>
      <w:r w:rsidR="00B576E0" w:rsidRPr="00372375">
        <w:rPr>
          <w:rFonts w:ascii="仿宋" w:eastAsia="仿宋" w:hAnsi="仿宋" w:hint="eastAsia"/>
          <w:sz w:val="28"/>
          <w:szCs w:val="28"/>
        </w:rPr>
        <w:t>中学、西岗中学、白塔中学、</w:t>
      </w:r>
      <w:r w:rsidR="00B576E0">
        <w:rPr>
          <w:rFonts w:ascii="仿宋" w:eastAsia="仿宋" w:hAnsi="仿宋" w:hint="eastAsia"/>
          <w:sz w:val="28"/>
          <w:szCs w:val="28"/>
        </w:rPr>
        <w:t>第五中学</w:t>
      </w:r>
      <w:r w:rsidR="00217B5D">
        <w:rPr>
          <w:rFonts w:ascii="仿宋" w:eastAsia="仿宋" w:hAnsi="仿宋" w:hint="eastAsia"/>
          <w:sz w:val="28"/>
          <w:szCs w:val="28"/>
        </w:rPr>
        <w:t>、常州实验初级中学</w:t>
      </w:r>
      <w:r w:rsidR="00B576E0" w:rsidRPr="00372375">
        <w:rPr>
          <w:rFonts w:ascii="仿宋" w:eastAsia="仿宋" w:hAnsi="仿宋" w:hint="eastAsia"/>
          <w:sz w:val="28"/>
          <w:szCs w:val="28"/>
        </w:rPr>
        <w:t>等都开展过校际交流研讨活动，</w:t>
      </w:r>
      <w:r w:rsidR="00B576E0" w:rsidRPr="002025D5">
        <w:rPr>
          <w:rFonts w:ascii="仿宋" w:eastAsia="仿宋" w:hAnsi="仿宋" w:hint="eastAsia"/>
          <w:sz w:val="28"/>
          <w:szCs w:val="28"/>
        </w:rPr>
        <w:t>我校特别邀请</w:t>
      </w:r>
      <w:r w:rsidR="000F08B1">
        <w:rPr>
          <w:rFonts w:ascii="仿宋" w:eastAsia="仿宋" w:hAnsi="仿宋" w:hint="eastAsia"/>
          <w:sz w:val="28"/>
          <w:szCs w:val="28"/>
        </w:rPr>
        <w:t>多名专家来校指导，陈文主任作如何做课题研究的专题讲座、</w:t>
      </w:r>
      <w:r w:rsidR="00B576E0" w:rsidRPr="002025D5">
        <w:rPr>
          <w:rFonts w:ascii="仿宋" w:eastAsia="仿宋" w:hAnsi="仿宋" w:hint="eastAsia"/>
          <w:sz w:val="28"/>
          <w:szCs w:val="28"/>
        </w:rPr>
        <w:t>孙保华校长为老师们进行论文写作的专题讲座、</w:t>
      </w:r>
      <w:r w:rsidR="000F08B1">
        <w:rPr>
          <w:rFonts w:ascii="仿宋" w:eastAsia="仿宋" w:hAnsi="仿宋" w:hint="eastAsia"/>
          <w:sz w:val="28"/>
          <w:szCs w:val="28"/>
        </w:rPr>
        <w:t>张五芳</w:t>
      </w:r>
      <w:r w:rsidR="000F08B1" w:rsidRPr="002025D5">
        <w:rPr>
          <w:rFonts w:ascii="仿宋" w:eastAsia="仿宋" w:hAnsi="仿宋" w:hint="eastAsia"/>
          <w:sz w:val="28"/>
          <w:szCs w:val="28"/>
        </w:rPr>
        <w:t>校长为老师们进行</w:t>
      </w:r>
      <w:r w:rsidR="000F08B1">
        <w:rPr>
          <w:rFonts w:ascii="仿宋" w:eastAsia="仿宋" w:hAnsi="仿宋" w:hint="eastAsia"/>
          <w:sz w:val="28"/>
          <w:szCs w:val="28"/>
        </w:rPr>
        <w:t>如何指导学生阅读</w:t>
      </w:r>
      <w:r w:rsidR="000F08B1" w:rsidRPr="002025D5">
        <w:rPr>
          <w:rFonts w:ascii="仿宋" w:eastAsia="仿宋" w:hAnsi="仿宋" w:hint="eastAsia"/>
          <w:sz w:val="28"/>
          <w:szCs w:val="28"/>
        </w:rPr>
        <w:t>的专题讲座</w:t>
      </w:r>
      <w:r w:rsidR="000F08B1">
        <w:rPr>
          <w:rFonts w:ascii="仿宋" w:eastAsia="仿宋" w:hAnsi="仿宋" w:hint="eastAsia"/>
          <w:sz w:val="28"/>
          <w:szCs w:val="28"/>
        </w:rPr>
        <w:t>、</w:t>
      </w:r>
      <w:r w:rsidR="00B576E0" w:rsidRPr="002025D5">
        <w:rPr>
          <w:rFonts w:ascii="仿宋" w:eastAsia="仿宋" w:hAnsi="仿宋" w:hint="eastAsia"/>
          <w:sz w:val="28"/>
          <w:szCs w:val="28"/>
        </w:rPr>
        <w:t>吴粉连名师工作室来我校指导九年级数学复习工作</w:t>
      </w:r>
      <w:r w:rsidR="000F08B1">
        <w:rPr>
          <w:rFonts w:ascii="仿宋" w:eastAsia="仿宋" w:hAnsi="仿宋" w:hint="eastAsia"/>
          <w:sz w:val="28"/>
          <w:szCs w:val="28"/>
        </w:rPr>
        <w:t>等</w:t>
      </w:r>
      <w:r w:rsidR="00B576E0" w:rsidRPr="002025D5">
        <w:rPr>
          <w:rFonts w:ascii="仿宋" w:eastAsia="仿宋" w:hAnsi="仿宋" w:hint="eastAsia"/>
          <w:sz w:val="28"/>
          <w:szCs w:val="28"/>
        </w:rPr>
        <w:t>。</w:t>
      </w:r>
      <w:r w:rsidR="00B576E0" w:rsidRPr="00372375">
        <w:rPr>
          <w:rFonts w:ascii="仿宋" w:eastAsia="仿宋" w:hAnsi="仿宋" w:hint="eastAsia"/>
          <w:sz w:val="28"/>
          <w:szCs w:val="28"/>
        </w:rPr>
        <w:t>通过这些活动，教师在不同的思想观念、教学模式、教学方法的交流中，学到了方法，积累了经验，拓展了视野。</w:t>
      </w:r>
    </w:p>
    <w:p w:rsidR="00372375" w:rsidRDefault="00372375" w:rsidP="00516722">
      <w:pPr>
        <w:ind w:firstLineChars="200" w:firstLine="560"/>
        <w:rPr>
          <w:rFonts w:ascii="仿宋" w:eastAsia="仿宋" w:hAnsi="仿宋"/>
          <w:sz w:val="28"/>
          <w:szCs w:val="28"/>
        </w:rPr>
      </w:pPr>
      <w:r w:rsidRPr="00372375">
        <w:rPr>
          <w:rFonts w:ascii="仿宋" w:eastAsia="仿宋" w:hAnsi="仿宋" w:hint="eastAsia"/>
          <w:sz w:val="28"/>
          <w:szCs w:val="28"/>
        </w:rPr>
        <w:t>（二）</w:t>
      </w:r>
      <w:r w:rsidR="00516722">
        <w:rPr>
          <w:rFonts w:ascii="仿宋" w:eastAsia="仿宋" w:hAnsi="仿宋" w:hint="eastAsia"/>
          <w:sz w:val="28"/>
          <w:szCs w:val="28"/>
        </w:rPr>
        <w:t>引领“善研”之路</w:t>
      </w:r>
      <w:r w:rsidRPr="00372375">
        <w:rPr>
          <w:rFonts w:ascii="仿宋" w:eastAsia="仿宋" w:hAnsi="仿宋" w:hint="eastAsia"/>
          <w:sz w:val="28"/>
          <w:szCs w:val="28"/>
        </w:rPr>
        <w:t>。教师要“善教”，还得“善思”。校本教研是教师思想碰撞、提升的重要过程，抓实校本教研是促进教师提</w:t>
      </w:r>
      <w:r w:rsidRPr="00372375">
        <w:rPr>
          <w:rFonts w:ascii="仿宋" w:eastAsia="仿宋" w:hAnsi="仿宋" w:hint="eastAsia"/>
          <w:sz w:val="28"/>
          <w:szCs w:val="28"/>
        </w:rPr>
        <w:lastRenderedPageBreak/>
        <w:t>升的有效途径。</w:t>
      </w:r>
      <w:r w:rsidR="00FC62FB">
        <w:rPr>
          <w:rFonts w:ascii="仿宋" w:eastAsia="仿宋" w:hAnsi="仿宋" w:hint="eastAsia"/>
          <w:sz w:val="28"/>
          <w:szCs w:val="28"/>
        </w:rPr>
        <w:t>每周开展的教研组活动，教研组长</w:t>
      </w:r>
      <w:r w:rsidR="00FC62FB" w:rsidRPr="00FC62FB">
        <w:rPr>
          <w:rFonts w:ascii="仿宋" w:eastAsia="仿宋" w:hAnsi="仿宋" w:hint="eastAsia"/>
          <w:sz w:val="28"/>
          <w:szCs w:val="28"/>
        </w:rPr>
        <w:t>都会</w:t>
      </w:r>
      <w:r w:rsidR="00FC62FB">
        <w:rPr>
          <w:rFonts w:ascii="仿宋" w:eastAsia="仿宋" w:hAnsi="仿宋" w:hint="eastAsia"/>
          <w:sz w:val="28"/>
          <w:szCs w:val="28"/>
        </w:rPr>
        <w:t>提前一周布置，定中心发言人，</w:t>
      </w:r>
      <w:proofErr w:type="gramStart"/>
      <w:r w:rsidR="00FC62FB">
        <w:rPr>
          <w:rFonts w:ascii="仿宋" w:eastAsia="仿宋" w:hAnsi="仿宋" w:hint="eastAsia"/>
          <w:sz w:val="28"/>
          <w:szCs w:val="28"/>
        </w:rPr>
        <w:t>定活动</w:t>
      </w:r>
      <w:proofErr w:type="gramEnd"/>
      <w:r w:rsidR="00FC62FB">
        <w:rPr>
          <w:rFonts w:ascii="仿宋" w:eastAsia="仿宋" w:hAnsi="仿宋" w:hint="eastAsia"/>
          <w:sz w:val="28"/>
          <w:szCs w:val="28"/>
        </w:rPr>
        <w:t>流程：</w:t>
      </w:r>
      <w:r w:rsidR="00FC62FB" w:rsidRPr="00FC62FB">
        <w:rPr>
          <w:rFonts w:ascii="仿宋" w:eastAsia="仿宋" w:hAnsi="仿宋" w:hint="eastAsia"/>
          <w:sz w:val="28"/>
          <w:szCs w:val="28"/>
        </w:rPr>
        <w:t>活动流程含</w:t>
      </w:r>
      <w:r w:rsidR="00EC2FFE" w:rsidRPr="00FC62FB">
        <w:rPr>
          <w:rFonts w:ascii="仿宋" w:eastAsia="仿宋" w:hAnsi="仿宋" w:hint="eastAsia"/>
          <w:sz w:val="28"/>
          <w:szCs w:val="28"/>
        </w:rPr>
        <w:fldChar w:fldCharType="begin"/>
      </w:r>
      <w:r w:rsidR="00FC62FB" w:rsidRPr="00FC62FB">
        <w:rPr>
          <w:rFonts w:ascii="仿宋" w:eastAsia="仿宋" w:hAnsi="仿宋" w:hint="eastAsia"/>
          <w:sz w:val="28"/>
          <w:szCs w:val="28"/>
        </w:rPr>
        <w:instrText xml:space="preserve"> = 1 \* GB3 \* MERGEFORMAT </w:instrText>
      </w:r>
      <w:r w:rsidR="00EC2FFE" w:rsidRPr="00FC62FB">
        <w:rPr>
          <w:rFonts w:ascii="仿宋" w:eastAsia="仿宋" w:hAnsi="仿宋" w:hint="eastAsia"/>
          <w:sz w:val="28"/>
          <w:szCs w:val="28"/>
        </w:rPr>
        <w:fldChar w:fldCharType="separate"/>
      </w:r>
      <w:r w:rsidR="00FC62FB" w:rsidRPr="00FC62FB">
        <w:rPr>
          <w:rFonts w:ascii="仿宋" w:eastAsia="仿宋" w:hAnsi="仿宋"/>
          <w:sz w:val="28"/>
          <w:szCs w:val="28"/>
        </w:rPr>
        <w:t>①</w:t>
      </w:r>
      <w:r w:rsidR="00EC2FFE" w:rsidRPr="00FC62FB">
        <w:rPr>
          <w:rFonts w:ascii="仿宋" w:eastAsia="仿宋" w:hAnsi="仿宋" w:hint="eastAsia"/>
          <w:sz w:val="28"/>
          <w:szCs w:val="28"/>
        </w:rPr>
        <w:fldChar w:fldCharType="end"/>
      </w:r>
      <w:r w:rsidR="00FC62FB" w:rsidRPr="00FC62FB">
        <w:rPr>
          <w:rFonts w:ascii="仿宋" w:eastAsia="仿宋" w:hAnsi="仿宋" w:hint="eastAsia"/>
          <w:sz w:val="28"/>
          <w:szCs w:val="28"/>
        </w:rPr>
        <w:t>理论学习，</w:t>
      </w:r>
      <w:r w:rsidR="00EC2FFE" w:rsidRPr="00FC62FB">
        <w:rPr>
          <w:rFonts w:ascii="仿宋" w:eastAsia="仿宋" w:hAnsi="仿宋" w:hint="eastAsia"/>
          <w:sz w:val="28"/>
          <w:szCs w:val="28"/>
        </w:rPr>
        <w:fldChar w:fldCharType="begin"/>
      </w:r>
      <w:r w:rsidR="00FC62FB" w:rsidRPr="00FC62FB">
        <w:rPr>
          <w:rFonts w:ascii="仿宋" w:eastAsia="仿宋" w:hAnsi="仿宋" w:hint="eastAsia"/>
          <w:sz w:val="28"/>
          <w:szCs w:val="28"/>
        </w:rPr>
        <w:instrText xml:space="preserve"> = 2 \* GB3 \* MERGEFORMAT </w:instrText>
      </w:r>
      <w:r w:rsidR="00EC2FFE" w:rsidRPr="00FC62FB">
        <w:rPr>
          <w:rFonts w:ascii="仿宋" w:eastAsia="仿宋" w:hAnsi="仿宋" w:hint="eastAsia"/>
          <w:sz w:val="28"/>
          <w:szCs w:val="28"/>
        </w:rPr>
        <w:fldChar w:fldCharType="separate"/>
      </w:r>
      <w:r w:rsidR="00FC62FB" w:rsidRPr="00FC62FB">
        <w:rPr>
          <w:rFonts w:ascii="仿宋" w:eastAsia="仿宋" w:hAnsi="仿宋"/>
          <w:sz w:val="28"/>
          <w:szCs w:val="28"/>
        </w:rPr>
        <w:t>②</w:t>
      </w:r>
      <w:r w:rsidR="00EC2FFE" w:rsidRPr="00FC62FB">
        <w:rPr>
          <w:rFonts w:ascii="仿宋" w:eastAsia="仿宋" w:hAnsi="仿宋" w:hint="eastAsia"/>
          <w:sz w:val="28"/>
          <w:szCs w:val="28"/>
        </w:rPr>
        <w:fldChar w:fldCharType="end"/>
      </w:r>
      <w:r w:rsidR="00FC62FB" w:rsidRPr="00FC62FB">
        <w:rPr>
          <w:rFonts w:ascii="仿宋" w:eastAsia="仿宋" w:hAnsi="仿宋" w:hint="eastAsia"/>
          <w:sz w:val="28"/>
          <w:szCs w:val="28"/>
        </w:rPr>
        <w:t>听评课，</w:t>
      </w:r>
      <w:r w:rsidR="00EC2FFE" w:rsidRPr="00FC62FB">
        <w:rPr>
          <w:rFonts w:ascii="仿宋" w:eastAsia="仿宋" w:hAnsi="仿宋" w:hint="eastAsia"/>
          <w:sz w:val="28"/>
          <w:szCs w:val="28"/>
        </w:rPr>
        <w:fldChar w:fldCharType="begin"/>
      </w:r>
      <w:r w:rsidR="00FC62FB" w:rsidRPr="00FC62FB">
        <w:rPr>
          <w:rFonts w:ascii="仿宋" w:eastAsia="仿宋" w:hAnsi="仿宋" w:hint="eastAsia"/>
          <w:sz w:val="28"/>
          <w:szCs w:val="28"/>
        </w:rPr>
        <w:instrText xml:space="preserve"> = 3 \* GB3 \* MERGEFORMAT </w:instrText>
      </w:r>
      <w:r w:rsidR="00EC2FFE" w:rsidRPr="00FC62FB">
        <w:rPr>
          <w:rFonts w:ascii="仿宋" w:eastAsia="仿宋" w:hAnsi="仿宋" w:hint="eastAsia"/>
          <w:sz w:val="28"/>
          <w:szCs w:val="28"/>
        </w:rPr>
        <w:fldChar w:fldCharType="separate"/>
      </w:r>
      <w:r w:rsidR="00FC62FB" w:rsidRPr="00FC62FB">
        <w:rPr>
          <w:rFonts w:ascii="仿宋" w:eastAsia="仿宋" w:hAnsi="仿宋"/>
          <w:sz w:val="28"/>
          <w:szCs w:val="28"/>
        </w:rPr>
        <w:t>③</w:t>
      </w:r>
      <w:r w:rsidR="00EC2FFE" w:rsidRPr="00FC62FB">
        <w:rPr>
          <w:rFonts w:ascii="仿宋" w:eastAsia="仿宋" w:hAnsi="仿宋" w:hint="eastAsia"/>
          <w:sz w:val="28"/>
          <w:szCs w:val="28"/>
        </w:rPr>
        <w:fldChar w:fldCharType="end"/>
      </w:r>
      <w:r w:rsidR="00FC62FB" w:rsidRPr="00FC62FB">
        <w:rPr>
          <w:rFonts w:ascii="仿宋" w:eastAsia="仿宋" w:hAnsi="仿宋" w:hint="eastAsia"/>
          <w:sz w:val="28"/>
          <w:szCs w:val="28"/>
        </w:rPr>
        <w:t>主题教研（围绕课题，一脉相承，落到实处，落地生根。）</w:t>
      </w:r>
      <w:r w:rsidR="00EC2FFE" w:rsidRPr="00FC62FB">
        <w:rPr>
          <w:rFonts w:ascii="仿宋" w:eastAsia="仿宋" w:hAnsi="仿宋" w:hint="eastAsia"/>
          <w:sz w:val="28"/>
          <w:szCs w:val="28"/>
        </w:rPr>
        <w:fldChar w:fldCharType="begin"/>
      </w:r>
      <w:r w:rsidR="00FC62FB" w:rsidRPr="00FC62FB">
        <w:rPr>
          <w:rFonts w:ascii="仿宋" w:eastAsia="仿宋" w:hAnsi="仿宋" w:hint="eastAsia"/>
          <w:sz w:val="28"/>
          <w:szCs w:val="28"/>
        </w:rPr>
        <w:instrText xml:space="preserve"> = 4 \* GB3 \* MERGEFORMAT </w:instrText>
      </w:r>
      <w:r w:rsidR="00EC2FFE" w:rsidRPr="00FC62FB">
        <w:rPr>
          <w:rFonts w:ascii="仿宋" w:eastAsia="仿宋" w:hAnsi="仿宋" w:hint="eastAsia"/>
          <w:sz w:val="28"/>
          <w:szCs w:val="28"/>
        </w:rPr>
        <w:fldChar w:fldCharType="separate"/>
      </w:r>
      <w:r w:rsidR="00FC62FB" w:rsidRPr="00FC62FB">
        <w:rPr>
          <w:rFonts w:ascii="仿宋" w:eastAsia="仿宋" w:hAnsi="仿宋"/>
          <w:sz w:val="28"/>
          <w:szCs w:val="28"/>
        </w:rPr>
        <w:t>④</w:t>
      </w:r>
      <w:r w:rsidR="00EC2FFE" w:rsidRPr="00FC62FB">
        <w:rPr>
          <w:rFonts w:ascii="仿宋" w:eastAsia="仿宋" w:hAnsi="仿宋" w:hint="eastAsia"/>
          <w:sz w:val="28"/>
          <w:szCs w:val="28"/>
        </w:rPr>
        <w:fldChar w:fldCharType="end"/>
      </w:r>
      <w:r w:rsidR="00FC62FB" w:rsidRPr="00FC62FB">
        <w:rPr>
          <w:rFonts w:ascii="仿宋" w:eastAsia="仿宋" w:hAnsi="仿宋" w:hint="eastAsia"/>
          <w:sz w:val="28"/>
          <w:szCs w:val="28"/>
        </w:rPr>
        <w:t>集体备课（学什么——目标；怎么学——设计学习活动；学成度——评价策略）以年级为单位，</w:t>
      </w:r>
      <w:proofErr w:type="gramStart"/>
      <w:r w:rsidR="00FC62FB" w:rsidRPr="00FC62FB">
        <w:rPr>
          <w:rFonts w:ascii="仿宋" w:eastAsia="仿宋" w:hAnsi="仿宋" w:hint="eastAsia"/>
          <w:sz w:val="28"/>
          <w:szCs w:val="28"/>
        </w:rPr>
        <w:t>各自出简案</w:t>
      </w:r>
      <w:proofErr w:type="gramEnd"/>
      <w:r w:rsidR="00FC62FB" w:rsidRPr="00FC62FB">
        <w:rPr>
          <w:rFonts w:ascii="仿宋" w:eastAsia="仿宋" w:hAnsi="仿宋" w:hint="eastAsia"/>
          <w:sz w:val="28"/>
          <w:szCs w:val="28"/>
        </w:rPr>
        <w:t>。并在讨论交流比较辨析中形成新的教学设计。</w:t>
      </w:r>
      <w:r w:rsidRPr="00372375">
        <w:rPr>
          <w:rFonts w:ascii="仿宋" w:eastAsia="仿宋" w:hAnsi="仿宋" w:hint="eastAsia"/>
          <w:sz w:val="28"/>
          <w:szCs w:val="28"/>
        </w:rPr>
        <w:t>我校在</w:t>
      </w:r>
      <w:proofErr w:type="gramStart"/>
      <w:r w:rsidRPr="00372375">
        <w:rPr>
          <w:rFonts w:ascii="仿宋" w:eastAsia="仿宋" w:hAnsi="仿宋" w:hint="eastAsia"/>
          <w:sz w:val="28"/>
          <w:szCs w:val="28"/>
        </w:rPr>
        <w:t>抓实每周</w:t>
      </w:r>
      <w:proofErr w:type="gramEnd"/>
      <w:r w:rsidRPr="00372375">
        <w:rPr>
          <w:rFonts w:ascii="仿宋" w:eastAsia="仿宋" w:hAnsi="仿宋" w:hint="eastAsia"/>
          <w:sz w:val="28"/>
          <w:szCs w:val="28"/>
        </w:rPr>
        <w:t>的教研组活动的同时</w:t>
      </w:r>
      <w:r w:rsidR="00FC62FB">
        <w:rPr>
          <w:rFonts w:ascii="仿宋" w:eastAsia="仿宋" w:hAnsi="仿宋" w:hint="eastAsia"/>
          <w:sz w:val="28"/>
          <w:szCs w:val="28"/>
        </w:rPr>
        <w:t>，积极采用跨学科研讨、跨校交流、网络教研等形式，弥补自身的短板</w:t>
      </w:r>
      <w:r w:rsidRPr="00372375">
        <w:rPr>
          <w:rFonts w:ascii="仿宋" w:eastAsia="仿宋" w:hAnsi="仿宋" w:hint="eastAsia"/>
          <w:sz w:val="28"/>
          <w:szCs w:val="28"/>
        </w:rPr>
        <w:t>。</w:t>
      </w:r>
      <w:r w:rsidR="00FC62FB">
        <w:rPr>
          <w:rFonts w:ascii="仿宋" w:eastAsia="仿宋" w:hAnsi="仿宋" w:hint="eastAsia"/>
          <w:sz w:val="28"/>
          <w:szCs w:val="28"/>
        </w:rPr>
        <w:t>课题研究是提升教师教科研水平，促进“善思”的另一个重要途径，</w:t>
      </w:r>
      <w:r w:rsidR="00FB3CB2" w:rsidRPr="00FB3CB2">
        <w:rPr>
          <w:rFonts w:ascii="仿宋" w:eastAsia="仿宋" w:hAnsi="仿宋" w:hint="eastAsia"/>
          <w:sz w:val="28"/>
          <w:szCs w:val="28"/>
        </w:rPr>
        <w:t>2018年9月，学校自主申报了常州市十三五规划课题《基于学生核心素养的“学评式”教学课例研究》并备案，各教研组参加了子课题的研究，教师参与率达到100%</w:t>
      </w:r>
      <w:r w:rsidRPr="00372375">
        <w:rPr>
          <w:rFonts w:ascii="仿宋" w:eastAsia="仿宋" w:hAnsi="仿宋" w:hint="eastAsia"/>
          <w:sz w:val="28"/>
          <w:szCs w:val="28"/>
        </w:rPr>
        <w:t>。为提升教师研究深度，提高课题研究的实效性，学校专门聘请了教师发展中心陈文主任为顾问，</w:t>
      </w:r>
      <w:r w:rsidR="00FB3CB2" w:rsidRPr="00FB3CB2">
        <w:rPr>
          <w:rFonts w:ascii="仿宋" w:eastAsia="仿宋" w:hAnsi="仿宋" w:hint="eastAsia"/>
          <w:sz w:val="28"/>
          <w:szCs w:val="28"/>
        </w:rPr>
        <w:t>邀请过王志忠、周怡和两位主任到校指导课题研究工作。</w:t>
      </w:r>
      <w:r w:rsidRPr="00372375">
        <w:rPr>
          <w:rFonts w:ascii="仿宋" w:eastAsia="仿宋" w:hAnsi="仿宋" w:hint="eastAsia"/>
          <w:sz w:val="28"/>
          <w:szCs w:val="28"/>
        </w:rPr>
        <w:t>通过听课、沙龙、讲座等一系列活动，目前学校总课题及10个子课题</w:t>
      </w:r>
      <w:r w:rsidR="00FF3A06">
        <w:rPr>
          <w:rFonts w:ascii="仿宋" w:eastAsia="仿宋" w:hAnsi="仿宋" w:hint="eastAsia"/>
          <w:sz w:val="28"/>
          <w:szCs w:val="28"/>
        </w:rPr>
        <w:t>即将进行</w:t>
      </w:r>
      <w:r>
        <w:rPr>
          <w:rFonts w:ascii="仿宋" w:eastAsia="仿宋" w:hAnsi="仿宋" w:hint="eastAsia"/>
          <w:sz w:val="28"/>
          <w:szCs w:val="28"/>
        </w:rPr>
        <w:t>中期评估</w:t>
      </w:r>
      <w:r w:rsidRPr="00372375">
        <w:rPr>
          <w:rFonts w:ascii="仿宋" w:eastAsia="仿宋" w:hAnsi="仿宋" w:hint="eastAsia"/>
          <w:sz w:val="28"/>
          <w:szCs w:val="28"/>
        </w:rPr>
        <w:t>，正在开展扎实的研究工作。</w:t>
      </w:r>
    </w:p>
    <w:p w:rsidR="001E00EC" w:rsidRPr="006D7EF4" w:rsidRDefault="001E00EC" w:rsidP="006D7EF4">
      <w:pPr>
        <w:ind w:firstLineChars="200" w:firstLine="560"/>
        <w:rPr>
          <w:rFonts w:ascii="仿宋" w:eastAsia="仿宋" w:hAnsi="仿宋"/>
          <w:sz w:val="28"/>
          <w:szCs w:val="28"/>
        </w:rPr>
      </w:pPr>
      <w:r w:rsidRPr="000B0E3B">
        <w:rPr>
          <w:rFonts w:ascii="仿宋" w:eastAsia="仿宋" w:hAnsi="仿宋" w:hint="eastAsia"/>
          <w:sz w:val="28"/>
          <w:szCs w:val="28"/>
        </w:rPr>
        <w:t>（三）</w:t>
      </w:r>
      <w:r w:rsidR="001A021F">
        <w:rPr>
          <w:rFonts w:ascii="仿宋" w:eastAsia="仿宋" w:hAnsi="仿宋" w:hint="eastAsia"/>
          <w:sz w:val="28"/>
          <w:szCs w:val="28"/>
        </w:rPr>
        <w:t>探索“善行”之道</w:t>
      </w:r>
      <w:r w:rsidRPr="000B0E3B">
        <w:rPr>
          <w:rFonts w:ascii="仿宋" w:eastAsia="仿宋" w:hAnsi="仿宋" w:hint="eastAsia"/>
          <w:sz w:val="28"/>
          <w:szCs w:val="28"/>
        </w:rPr>
        <w:t>。</w:t>
      </w:r>
      <w:r>
        <w:rPr>
          <w:rFonts w:ascii="仿宋" w:eastAsia="仿宋" w:hAnsi="仿宋" w:hint="eastAsia"/>
          <w:sz w:val="28"/>
          <w:szCs w:val="28"/>
        </w:rPr>
        <w:t>抓实</w:t>
      </w:r>
      <w:r w:rsidRPr="001E00EC">
        <w:rPr>
          <w:rFonts w:ascii="仿宋" w:eastAsia="仿宋" w:hAnsi="仿宋" w:cs="Times New Roman" w:hint="eastAsia"/>
          <w:sz w:val="28"/>
          <w:szCs w:val="28"/>
        </w:rPr>
        <w:t>常规管理，深化课堂改革，深入开展教育教学工作，</w:t>
      </w:r>
      <w:r w:rsidRPr="001E00EC">
        <w:rPr>
          <w:rFonts w:ascii="仿宋" w:eastAsia="仿宋" w:hAnsi="仿宋" w:hint="eastAsia"/>
          <w:sz w:val="28"/>
          <w:szCs w:val="28"/>
        </w:rPr>
        <w:t>是</w:t>
      </w:r>
      <w:r w:rsidRPr="001E00EC">
        <w:rPr>
          <w:rFonts w:ascii="仿宋" w:eastAsia="仿宋" w:hAnsi="仿宋" w:cs="Times New Roman" w:hint="eastAsia"/>
          <w:sz w:val="28"/>
          <w:szCs w:val="28"/>
        </w:rPr>
        <w:t>让每位教师“善”教“善”师</w:t>
      </w:r>
      <w:r w:rsidRPr="001E00EC">
        <w:rPr>
          <w:rFonts w:ascii="仿宋" w:eastAsia="仿宋" w:hAnsi="仿宋" w:hint="eastAsia"/>
          <w:sz w:val="28"/>
          <w:szCs w:val="28"/>
        </w:rPr>
        <w:t>的核心环节，是</w:t>
      </w:r>
      <w:r w:rsidRPr="001E00EC">
        <w:rPr>
          <w:rFonts w:ascii="仿宋" w:eastAsia="仿宋" w:hAnsi="仿宋" w:cs="Times New Roman" w:hint="eastAsia"/>
          <w:sz w:val="28"/>
          <w:szCs w:val="28"/>
        </w:rPr>
        <w:t>促进学校教育教学质量的提升</w:t>
      </w:r>
      <w:r w:rsidRPr="001E00EC">
        <w:rPr>
          <w:rFonts w:ascii="仿宋" w:eastAsia="仿宋" w:hAnsi="仿宋" w:hint="eastAsia"/>
          <w:sz w:val="28"/>
          <w:szCs w:val="28"/>
        </w:rPr>
        <w:t>的关键工作。</w:t>
      </w:r>
    </w:p>
    <w:p w:rsidR="001E00EC" w:rsidRPr="000B0E3B" w:rsidRDefault="001E00EC" w:rsidP="0005016A">
      <w:pPr>
        <w:ind w:firstLineChars="200" w:firstLine="560"/>
        <w:rPr>
          <w:rFonts w:ascii="仿宋" w:eastAsia="仿宋" w:hAnsi="仿宋"/>
          <w:sz w:val="28"/>
          <w:szCs w:val="28"/>
        </w:rPr>
      </w:pPr>
      <w:r w:rsidRPr="000B0E3B">
        <w:rPr>
          <w:rFonts w:ascii="仿宋" w:eastAsia="仿宋" w:hAnsi="仿宋" w:hint="eastAsia"/>
          <w:sz w:val="28"/>
          <w:szCs w:val="28"/>
        </w:rPr>
        <w:t>（</w:t>
      </w:r>
      <w:r w:rsidR="006D7EF4">
        <w:rPr>
          <w:rFonts w:ascii="仿宋" w:eastAsia="仿宋" w:hAnsi="仿宋" w:hint="eastAsia"/>
          <w:sz w:val="28"/>
          <w:szCs w:val="28"/>
        </w:rPr>
        <w:t>1</w:t>
      </w:r>
      <w:r w:rsidRPr="000B0E3B">
        <w:rPr>
          <w:rFonts w:ascii="仿宋" w:eastAsia="仿宋" w:hAnsi="仿宋" w:hint="eastAsia"/>
          <w:sz w:val="28"/>
          <w:szCs w:val="28"/>
        </w:rPr>
        <w:t>）抓实“教”的常规。</w:t>
      </w:r>
      <w:r w:rsidR="000B0E3B" w:rsidRPr="000B0E3B">
        <w:rPr>
          <w:rFonts w:ascii="仿宋" w:eastAsia="仿宋" w:hAnsi="仿宋" w:hint="eastAsia"/>
          <w:sz w:val="28"/>
          <w:szCs w:val="28"/>
        </w:rPr>
        <w:t>一是</w:t>
      </w:r>
      <w:r w:rsidR="0006655B">
        <w:rPr>
          <w:rFonts w:ascii="仿宋" w:eastAsia="仿宋" w:hAnsi="仿宋" w:hint="eastAsia"/>
          <w:sz w:val="28"/>
          <w:szCs w:val="28"/>
        </w:rPr>
        <w:t>优化</w:t>
      </w:r>
      <w:r w:rsidRPr="000B0E3B">
        <w:rPr>
          <w:rFonts w:ascii="仿宋" w:eastAsia="仿宋" w:hAnsi="仿宋"/>
          <w:sz w:val="28"/>
          <w:szCs w:val="28"/>
        </w:rPr>
        <w:t>教学</w:t>
      </w:r>
      <w:proofErr w:type="gramStart"/>
      <w:r w:rsidRPr="000B0E3B">
        <w:rPr>
          <w:rFonts w:ascii="仿宋" w:eastAsia="仿宋" w:hAnsi="仿宋"/>
          <w:sz w:val="28"/>
          <w:szCs w:val="28"/>
        </w:rPr>
        <w:t>常规月</w:t>
      </w:r>
      <w:proofErr w:type="gramEnd"/>
      <w:r w:rsidRPr="000B0E3B">
        <w:rPr>
          <w:rFonts w:ascii="仿宋" w:eastAsia="仿宋" w:hAnsi="仿宋"/>
          <w:sz w:val="28"/>
          <w:szCs w:val="28"/>
        </w:rPr>
        <w:t>检查</w:t>
      </w:r>
      <w:r w:rsidR="0006655B">
        <w:rPr>
          <w:rFonts w:ascii="仿宋" w:eastAsia="仿宋" w:hAnsi="仿宋" w:hint="eastAsia"/>
          <w:sz w:val="28"/>
          <w:szCs w:val="28"/>
        </w:rPr>
        <w:t>制度</w:t>
      </w:r>
      <w:r w:rsidRPr="000B0E3B">
        <w:rPr>
          <w:rFonts w:ascii="仿宋" w:eastAsia="仿宋" w:hAnsi="仿宋"/>
          <w:sz w:val="28"/>
          <w:szCs w:val="28"/>
        </w:rPr>
        <w:t>，</w:t>
      </w:r>
      <w:r w:rsidR="00394BE2">
        <w:rPr>
          <w:rFonts w:ascii="仿宋" w:eastAsia="仿宋" w:hAnsi="仿宋" w:hint="eastAsia"/>
          <w:sz w:val="28"/>
          <w:szCs w:val="28"/>
        </w:rPr>
        <w:t>每月底的最后一个周五，各教研组长及组员代表会聚集在会议室</w:t>
      </w:r>
      <w:r w:rsidR="000B0E3B" w:rsidRPr="000B0E3B">
        <w:rPr>
          <w:rFonts w:ascii="仿宋" w:eastAsia="仿宋" w:hAnsi="仿宋" w:hint="eastAsia"/>
          <w:sz w:val="28"/>
          <w:szCs w:val="28"/>
        </w:rPr>
        <w:t>检查本组教师的备课、听课、作业与辅导记录本等材料，查看各类项目是否齐全、到位，记录下优点与不足，及时告知本人整改</w:t>
      </w:r>
      <w:r w:rsidR="00394BE2">
        <w:rPr>
          <w:rFonts w:ascii="仿宋" w:eastAsia="仿宋" w:hAnsi="仿宋" w:hint="eastAsia"/>
          <w:sz w:val="28"/>
          <w:szCs w:val="28"/>
        </w:rPr>
        <w:t>，</w:t>
      </w:r>
      <w:r w:rsidR="00394BE2" w:rsidRPr="00394BE2">
        <w:rPr>
          <w:rFonts w:ascii="仿宋" w:eastAsia="仿宋" w:hAnsi="仿宋" w:cs="Times New Roman" w:hint="eastAsia"/>
          <w:sz w:val="28"/>
          <w:szCs w:val="28"/>
        </w:rPr>
        <w:t>教导处汇总</w:t>
      </w:r>
      <w:r w:rsidR="00394BE2" w:rsidRPr="00394BE2">
        <w:rPr>
          <w:rFonts w:ascii="仿宋" w:eastAsia="仿宋" w:hAnsi="仿宋" w:hint="eastAsia"/>
          <w:sz w:val="28"/>
          <w:szCs w:val="28"/>
        </w:rPr>
        <w:t>各组</w:t>
      </w:r>
      <w:r w:rsidR="00394BE2" w:rsidRPr="00394BE2">
        <w:rPr>
          <w:rFonts w:ascii="仿宋" w:eastAsia="仿宋" w:hAnsi="仿宋" w:cs="Times New Roman" w:hint="eastAsia"/>
          <w:sz w:val="28"/>
          <w:szCs w:val="28"/>
        </w:rPr>
        <w:lastRenderedPageBreak/>
        <w:t>检查结果，通过教师会议及时反馈检查中出现的问题和亮点，</w:t>
      </w:r>
      <w:r w:rsidR="00394BE2" w:rsidRPr="00394BE2">
        <w:rPr>
          <w:rFonts w:ascii="仿宋" w:eastAsia="仿宋" w:hAnsi="仿宋" w:hint="eastAsia"/>
          <w:sz w:val="28"/>
          <w:szCs w:val="28"/>
        </w:rPr>
        <w:t>表扬各组常规先进人员，以树立榜样</w:t>
      </w:r>
      <w:r w:rsidR="00394BE2" w:rsidRPr="00394BE2">
        <w:rPr>
          <w:rFonts w:ascii="仿宋" w:eastAsia="仿宋" w:hAnsi="仿宋" w:cs="Times New Roman" w:hint="eastAsia"/>
          <w:sz w:val="28"/>
          <w:szCs w:val="28"/>
        </w:rPr>
        <w:t>。</w:t>
      </w:r>
      <w:r w:rsidR="000B0E3B" w:rsidRPr="000B0E3B">
        <w:rPr>
          <w:rFonts w:ascii="仿宋" w:eastAsia="仿宋" w:hAnsi="仿宋" w:hint="eastAsia"/>
          <w:sz w:val="28"/>
          <w:szCs w:val="28"/>
        </w:rPr>
        <w:t>二是鼓励教师推门听课并及时交流得失。</w:t>
      </w:r>
      <w:r w:rsidR="00A47D6C">
        <w:rPr>
          <w:rFonts w:ascii="仿宋" w:eastAsia="仿宋" w:hAnsi="仿宋" w:hint="eastAsia"/>
          <w:sz w:val="28"/>
          <w:szCs w:val="28"/>
        </w:rPr>
        <w:t>除了校公开课，平日随堂课时教室的后门也向全校所有教师敞开，鼓励大家多听随堂课，不同学科间听课，学习他人之长，</w:t>
      </w:r>
      <w:r w:rsidR="000B0E3B" w:rsidRPr="000B0E3B">
        <w:rPr>
          <w:rFonts w:ascii="仿宋" w:eastAsia="仿宋" w:hAnsi="仿宋" w:hint="eastAsia"/>
          <w:sz w:val="28"/>
          <w:szCs w:val="28"/>
        </w:rPr>
        <w:t>同时</w:t>
      </w:r>
      <w:r w:rsidR="00A47D6C">
        <w:rPr>
          <w:rFonts w:ascii="仿宋" w:eastAsia="仿宋" w:hAnsi="仿宋" w:hint="eastAsia"/>
          <w:sz w:val="28"/>
          <w:szCs w:val="28"/>
        </w:rPr>
        <w:t>也起到教师之间互相督促，精心准备课堂的作用</w:t>
      </w:r>
      <w:r w:rsidR="000B0E3B" w:rsidRPr="000B0E3B">
        <w:rPr>
          <w:rFonts w:ascii="仿宋" w:eastAsia="仿宋" w:hAnsi="仿宋" w:hint="eastAsia"/>
          <w:sz w:val="28"/>
          <w:szCs w:val="28"/>
        </w:rPr>
        <w:t>。三是每学期开展各种形式的学生作业展评等活动，</w:t>
      </w:r>
      <w:r w:rsidR="0006655B">
        <w:rPr>
          <w:rFonts w:ascii="仿宋" w:eastAsia="仿宋" w:hAnsi="仿宋" w:hint="eastAsia"/>
          <w:sz w:val="28"/>
          <w:szCs w:val="28"/>
        </w:rPr>
        <w:t>对于特色作业如“好题本”、“思维导图”等</w:t>
      </w:r>
      <w:r w:rsidR="000B0E3B" w:rsidRPr="000B0E3B">
        <w:rPr>
          <w:rFonts w:ascii="仿宋" w:eastAsia="仿宋" w:hAnsi="仿宋" w:hint="eastAsia"/>
          <w:sz w:val="28"/>
          <w:szCs w:val="28"/>
        </w:rPr>
        <w:t>在宣传栏</w:t>
      </w:r>
      <w:r w:rsidR="0006655B">
        <w:rPr>
          <w:rFonts w:ascii="仿宋" w:eastAsia="仿宋" w:hAnsi="仿宋" w:hint="eastAsia"/>
          <w:sz w:val="28"/>
          <w:szCs w:val="28"/>
        </w:rPr>
        <w:t>进行展示</w:t>
      </w:r>
      <w:r w:rsidR="000B0E3B" w:rsidRPr="000B0E3B">
        <w:rPr>
          <w:rFonts w:ascii="仿宋" w:eastAsia="仿宋" w:hAnsi="仿宋" w:hint="eastAsia"/>
          <w:sz w:val="28"/>
          <w:szCs w:val="28"/>
        </w:rPr>
        <w:t>，</w:t>
      </w:r>
      <w:r w:rsidR="00290F81">
        <w:rPr>
          <w:rFonts w:ascii="仿宋" w:eastAsia="仿宋" w:hAnsi="仿宋" w:hint="eastAsia"/>
          <w:sz w:val="28"/>
          <w:szCs w:val="28"/>
        </w:rPr>
        <w:t>以此增强学生的学习兴趣，激发学生的创新思维，也达到了教师之间互相学习的目的</w:t>
      </w:r>
      <w:r w:rsidR="000B0E3B" w:rsidRPr="000B0E3B">
        <w:rPr>
          <w:rFonts w:ascii="仿宋" w:eastAsia="仿宋" w:hAnsi="仿宋" w:hint="eastAsia"/>
          <w:sz w:val="28"/>
          <w:szCs w:val="28"/>
        </w:rPr>
        <w:t>。</w:t>
      </w:r>
    </w:p>
    <w:p w:rsidR="001E00EC" w:rsidRDefault="001E00EC" w:rsidP="0005016A">
      <w:pPr>
        <w:ind w:firstLineChars="200" w:firstLine="560"/>
        <w:rPr>
          <w:rFonts w:ascii="仿宋" w:eastAsia="仿宋" w:hAnsi="仿宋"/>
          <w:sz w:val="28"/>
          <w:szCs w:val="28"/>
        </w:rPr>
      </w:pPr>
      <w:r w:rsidRPr="000B0E3B">
        <w:rPr>
          <w:rFonts w:ascii="仿宋" w:eastAsia="仿宋" w:hAnsi="仿宋" w:hint="eastAsia"/>
          <w:sz w:val="28"/>
          <w:szCs w:val="28"/>
        </w:rPr>
        <w:t>（</w:t>
      </w:r>
      <w:r w:rsidR="006D7EF4">
        <w:rPr>
          <w:rFonts w:ascii="仿宋" w:eastAsia="仿宋" w:hAnsi="仿宋" w:hint="eastAsia"/>
          <w:sz w:val="28"/>
          <w:szCs w:val="28"/>
        </w:rPr>
        <w:t>2</w:t>
      </w:r>
      <w:r w:rsidRPr="000B0E3B">
        <w:rPr>
          <w:rFonts w:ascii="仿宋" w:eastAsia="仿宋" w:hAnsi="仿宋" w:hint="eastAsia"/>
          <w:sz w:val="28"/>
          <w:szCs w:val="28"/>
        </w:rPr>
        <w:t>）抓实“学”的常规。</w:t>
      </w:r>
      <w:r w:rsidR="005D6307">
        <w:rPr>
          <w:rFonts w:ascii="仿宋" w:eastAsia="仿宋" w:hAnsi="仿宋" w:hint="eastAsia"/>
          <w:sz w:val="28"/>
          <w:szCs w:val="28"/>
        </w:rPr>
        <w:t>每学年初，各教研组都会在基于新学情的基础上，通过组内探讨，组组交流等形式</w:t>
      </w:r>
      <w:r w:rsidRPr="000B0E3B">
        <w:rPr>
          <w:rFonts w:ascii="仿宋" w:eastAsia="仿宋" w:hAnsi="仿宋" w:hint="eastAsia"/>
          <w:sz w:val="28"/>
          <w:szCs w:val="28"/>
        </w:rPr>
        <w:t>优化完善《岸头实验学校各学科学习习惯方法手册》，</w:t>
      </w:r>
      <w:r w:rsidR="005D6307">
        <w:rPr>
          <w:rFonts w:ascii="仿宋" w:eastAsia="仿宋" w:hAnsi="仿宋" w:hint="eastAsia"/>
          <w:sz w:val="28"/>
          <w:szCs w:val="28"/>
        </w:rPr>
        <w:t>并形成文稿，便于学生学习运用。《手册》重视学生心理健康和</w:t>
      </w:r>
      <w:r w:rsidRPr="000B0E3B">
        <w:rPr>
          <w:rFonts w:ascii="仿宋" w:eastAsia="仿宋" w:hAnsi="仿宋" w:hint="eastAsia"/>
          <w:sz w:val="28"/>
          <w:szCs w:val="28"/>
        </w:rPr>
        <w:t>学法指导，培养学生良好的学习习惯，引导学生从“大处着眼，小处着手”，在日常点滴中养成好习惯。引导学生强化学习意识，做到想学、真学、好学；掌握学习方法，做到会学、能学、善学；善于规划和利用时间，特别是利用好零碎的时间；重视知识更新，强化继续学习的理念，树立终身学习意识。对各方面都后进的学生，</w:t>
      </w:r>
      <w:r w:rsidR="005D6307">
        <w:rPr>
          <w:rFonts w:ascii="仿宋" w:eastAsia="仿宋" w:hAnsi="仿宋" w:hint="eastAsia"/>
          <w:sz w:val="28"/>
          <w:szCs w:val="28"/>
        </w:rPr>
        <w:t>教师会通过个别辅导帮助他们解决学习兴趣、学习自信心和具体的学习方法问题，使每一个学生都能</w:t>
      </w:r>
      <w:r w:rsidR="005D6307" w:rsidRPr="000B0E3B">
        <w:rPr>
          <w:rFonts w:ascii="仿宋" w:eastAsia="仿宋" w:hAnsi="仿宋" w:hint="eastAsia"/>
          <w:sz w:val="28"/>
          <w:szCs w:val="28"/>
        </w:rPr>
        <w:t xml:space="preserve"> </w:t>
      </w:r>
      <w:r w:rsidRPr="000B0E3B">
        <w:rPr>
          <w:rFonts w:ascii="仿宋" w:eastAsia="仿宋" w:hAnsi="仿宋" w:hint="eastAsia"/>
          <w:sz w:val="28"/>
          <w:szCs w:val="28"/>
        </w:rPr>
        <w:t>“做最好的自己”。</w:t>
      </w:r>
    </w:p>
    <w:p w:rsidR="006D7EF4" w:rsidRDefault="006D7EF4" w:rsidP="0005016A">
      <w:pPr>
        <w:ind w:firstLineChars="200" w:firstLine="560"/>
        <w:rPr>
          <w:rFonts w:ascii="仿宋" w:eastAsia="仿宋" w:hAnsi="仿宋"/>
          <w:sz w:val="28"/>
          <w:szCs w:val="28"/>
        </w:rPr>
      </w:pPr>
      <w:r w:rsidRPr="0012734B">
        <w:rPr>
          <w:rFonts w:ascii="仿宋" w:eastAsia="仿宋" w:hAnsi="仿宋" w:hint="eastAsia"/>
          <w:sz w:val="28"/>
          <w:szCs w:val="28"/>
        </w:rPr>
        <w:t>（</w:t>
      </w:r>
      <w:r>
        <w:rPr>
          <w:rFonts w:ascii="仿宋" w:eastAsia="仿宋" w:hAnsi="仿宋" w:hint="eastAsia"/>
          <w:sz w:val="28"/>
          <w:szCs w:val="28"/>
        </w:rPr>
        <w:t>3</w:t>
      </w:r>
      <w:r w:rsidRPr="0012734B">
        <w:rPr>
          <w:rFonts w:ascii="仿宋" w:eastAsia="仿宋" w:hAnsi="仿宋" w:hint="eastAsia"/>
          <w:sz w:val="28"/>
          <w:szCs w:val="28"/>
        </w:rPr>
        <w:t>）抓实“</w:t>
      </w:r>
      <w:r>
        <w:rPr>
          <w:rFonts w:ascii="仿宋" w:eastAsia="仿宋" w:hAnsi="仿宋" w:hint="eastAsia"/>
          <w:sz w:val="28"/>
          <w:szCs w:val="28"/>
        </w:rPr>
        <w:t>评</w:t>
      </w:r>
      <w:r w:rsidRPr="0012734B">
        <w:rPr>
          <w:rFonts w:ascii="仿宋" w:eastAsia="仿宋" w:hAnsi="仿宋" w:hint="eastAsia"/>
          <w:sz w:val="28"/>
          <w:szCs w:val="28"/>
        </w:rPr>
        <w:t>”的常规。一是健全管理制度。2019春学期，我校修改了《教学质量奖励办法》，体现了“优质优酬”的奖励原则，极大的调动了广大教师的积</w:t>
      </w:r>
      <w:r w:rsidR="00D25E7F">
        <w:rPr>
          <w:rFonts w:ascii="仿宋" w:eastAsia="仿宋" w:hAnsi="仿宋" w:hint="eastAsia"/>
          <w:sz w:val="28"/>
          <w:szCs w:val="28"/>
        </w:rPr>
        <w:t>极性。二是优化管理机制。根据《金坛区岸头实验学校每日巡课制度》</w:t>
      </w:r>
      <w:r w:rsidRPr="0012734B">
        <w:rPr>
          <w:rFonts w:ascii="仿宋" w:eastAsia="仿宋" w:hAnsi="仿宋" w:hint="eastAsia"/>
          <w:sz w:val="28"/>
          <w:szCs w:val="28"/>
        </w:rPr>
        <w:t>等执行行政年级蹲点制度，蹲点行政在</w:t>
      </w:r>
      <w:r w:rsidRPr="0012734B">
        <w:rPr>
          <w:rFonts w:ascii="仿宋" w:eastAsia="仿宋" w:hAnsi="仿宋" w:hint="eastAsia"/>
          <w:sz w:val="28"/>
          <w:szCs w:val="28"/>
        </w:rPr>
        <w:lastRenderedPageBreak/>
        <w:t>做好分管工作和自身教学工作的同时，经常深入教育教学第一线，主动走近师生、坐进课堂、接触家长，深入调研，把握情况，及时</w:t>
      </w:r>
      <w:r w:rsidR="00D25E7F">
        <w:rPr>
          <w:rFonts w:ascii="仿宋" w:eastAsia="仿宋" w:hAnsi="仿宋" w:hint="eastAsia"/>
          <w:sz w:val="28"/>
          <w:szCs w:val="28"/>
        </w:rPr>
        <w:t>发现一线教师教育教学工作中的闪光点，了解教师工作中的困惑</w:t>
      </w:r>
      <w:r w:rsidRPr="0012734B">
        <w:rPr>
          <w:rFonts w:ascii="仿宋" w:eastAsia="仿宋" w:hAnsi="仿宋" w:hint="eastAsia"/>
          <w:sz w:val="28"/>
          <w:szCs w:val="28"/>
        </w:rPr>
        <w:t>，积极为学校、教师和学生排忧解难。</w:t>
      </w:r>
      <w:r w:rsidR="0047598B">
        <w:rPr>
          <w:rFonts w:ascii="仿宋" w:eastAsia="仿宋" w:hAnsi="仿宋" w:hint="eastAsia"/>
          <w:sz w:val="28"/>
          <w:szCs w:val="28"/>
        </w:rPr>
        <w:t>三是创新学生评价方式。改变以往教师评价学生，考试评价学生的单一模式，让学生成为评价的主人，采取“成长记录袋”的方式，</w:t>
      </w:r>
      <w:r w:rsidR="0047598B" w:rsidRPr="0047598B">
        <w:rPr>
          <w:rFonts w:ascii="仿宋" w:eastAsia="仿宋" w:hAnsi="仿宋"/>
          <w:sz w:val="28"/>
          <w:szCs w:val="28"/>
        </w:rPr>
        <w:t>把自己有代表性的作品汇集起来，以展示自己的学习和进步的状况</w:t>
      </w:r>
      <w:r w:rsidR="0047598B">
        <w:rPr>
          <w:rFonts w:ascii="仿宋" w:eastAsia="仿宋" w:hAnsi="仿宋" w:hint="eastAsia"/>
          <w:sz w:val="28"/>
          <w:szCs w:val="28"/>
        </w:rPr>
        <w:t>，在整理收集过程中引导学生学会自我总结与反思。学校定期还会进行成长记录袋评比，树立榜样，调动学生学习及参加各类活动的积极性。</w:t>
      </w:r>
    </w:p>
    <w:p w:rsidR="00B576E0" w:rsidRPr="00B576E0" w:rsidRDefault="00B576E0" w:rsidP="0005016A">
      <w:pPr>
        <w:ind w:firstLineChars="200" w:firstLine="560"/>
        <w:rPr>
          <w:rFonts w:ascii="仿宋" w:eastAsia="仿宋" w:hAnsi="仿宋"/>
          <w:color w:val="FF0000"/>
          <w:sz w:val="28"/>
          <w:szCs w:val="28"/>
        </w:rPr>
      </w:pPr>
      <w:r w:rsidRPr="00850176">
        <w:rPr>
          <w:rFonts w:ascii="仿宋" w:eastAsia="仿宋" w:hAnsi="仿宋" w:hint="eastAsia"/>
          <w:sz w:val="28"/>
          <w:szCs w:val="28"/>
        </w:rPr>
        <w:t>在</w:t>
      </w:r>
      <w:r w:rsidR="00081F08" w:rsidRPr="00850176">
        <w:rPr>
          <w:rFonts w:ascii="仿宋" w:eastAsia="仿宋" w:hAnsi="仿宋" w:hint="eastAsia"/>
          <w:sz w:val="28"/>
          <w:szCs w:val="28"/>
        </w:rPr>
        <w:t>“乐善好施”的</w:t>
      </w:r>
      <w:r w:rsidRPr="00850176">
        <w:rPr>
          <w:rFonts w:ascii="仿宋" w:eastAsia="仿宋" w:hAnsi="仿宋" w:hint="eastAsia"/>
          <w:sz w:val="28"/>
          <w:szCs w:val="28"/>
        </w:rPr>
        <w:t>氛围下，老师们的专业成长水平提高明显：</w:t>
      </w:r>
      <w:r w:rsidR="0019391C" w:rsidRPr="00850176">
        <w:rPr>
          <w:rFonts w:ascii="仿宋" w:eastAsia="仿宋" w:hAnsi="仿宋" w:hint="eastAsia"/>
          <w:sz w:val="28"/>
          <w:szCs w:val="28"/>
        </w:rPr>
        <w:t>目前我校中学部共有常州市级以上骨干教师4人，金坛区级以上骨干教师8人，占专任教师的46%，其中2016</w:t>
      </w:r>
      <w:r w:rsidR="007C2AFA">
        <w:rPr>
          <w:rFonts w:ascii="仿宋" w:eastAsia="仿宋" w:hAnsi="仿宋" w:hint="eastAsia"/>
          <w:sz w:val="28"/>
          <w:szCs w:val="28"/>
        </w:rPr>
        <w:t>年以来新增常州市教学能手和常州市教坛新秀各一名</w:t>
      </w:r>
      <w:r w:rsidR="00DE63E6">
        <w:rPr>
          <w:rFonts w:ascii="仿宋" w:eastAsia="仿宋" w:hAnsi="仿宋" w:hint="eastAsia"/>
          <w:sz w:val="28"/>
          <w:szCs w:val="28"/>
        </w:rPr>
        <w:t>。</w:t>
      </w:r>
      <w:r w:rsidR="007C2AFA">
        <w:rPr>
          <w:rFonts w:ascii="仿宋" w:eastAsia="仿宋" w:hAnsi="仿宋" w:hint="eastAsia"/>
          <w:sz w:val="28"/>
          <w:szCs w:val="28"/>
        </w:rPr>
        <w:t>今年，我校共有13名老师</w:t>
      </w:r>
      <w:r w:rsidR="00DE63E6">
        <w:rPr>
          <w:rFonts w:ascii="仿宋" w:eastAsia="仿宋" w:hAnsi="仿宋" w:hint="eastAsia"/>
          <w:sz w:val="28"/>
          <w:szCs w:val="28"/>
        </w:rPr>
        <w:t>积极</w:t>
      </w:r>
      <w:r w:rsidR="007C2AFA">
        <w:rPr>
          <w:rFonts w:ascii="仿宋" w:eastAsia="仿宋" w:hAnsi="仿宋" w:hint="eastAsia"/>
          <w:sz w:val="28"/>
          <w:szCs w:val="28"/>
        </w:rPr>
        <w:t>申报第六批金坛区学科带头人、骨干教师、教学能手和教坛新秀的评选。</w:t>
      </w:r>
      <w:r w:rsidR="0019391C" w:rsidRPr="00850176">
        <w:rPr>
          <w:rFonts w:ascii="仿宋" w:eastAsia="仿宋" w:hAnsi="仿宋" w:hint="eastAsia"/>
          <w:sz w:val="28"/>
          <w:szCs w:val="28"/>
        </w:rPr>
        <w:t>近几年来老师们在</w:t>
      </w:r>
      <w:r w:rsidR="00DE63E6">
        <w:rPr>
          <w:rFonts w:ascii="仿宋" w:eastAsia="仿宋" w:hAnsi="仿宋" w:hint="eastAsia"/>
          <w:sz w:val="28"/>
          <w:szCs w:val="28"/>
        </w:rPr>
        <w:t>市、区级</w:t>
      </w:r>
      <w:r w:rsidR="0019391C" w:rsidRPr="00850176">
        <w:rPr>
          <w:rFonts w:ascii="仿宋" w:eastAsia="仿宋" w:hAnsi="仿宋" w:hint="eastAsia"/>
          <w:sz w:val="28"/>
          <w:szCs w:val="28"/>
        </w:rPr>
        <w:t>各类教学技能竞赛中也是硕果累累：</w:t>
      </w:r>
      <w:r w:rsidR="00083FD7" w:rsidRPr="00850176">
        <w:rPr>
          <w:rFonts w:ascii="仿宋" w:eastAsia="仿宋" w:hAnsi="仿宋" w:hint="eastAsia"/>
          <w:sz w:val="28"/>
          <w:szCs w:val="28"/>
        </w:rPr>
        <w:t>尹文华老师获得常州市初中生物实验教学技能大赛一等奖；沈云霞、汤丽娜老师获得武术教学技能视频金坛区一等奖；王小华老师获得金坛区初中数学青年教师评优课一等奖；王翠和陈菊琴老师获得金坛区初中英语命题比赛一等奖；</w:t>
      </w:r>
      <w:r w:rsidRPr="00850176">
        <w:rPr>
          <w:rFonts w:ascii="仿宋" w:eastAsia="仿宋" w:hAnsi="仿宋" w:hint="eastAsia"/>
          <w:sz w:val="28"/>
          <w:szCs w:val="28"/>
        </w:rPr>
        <w:t>崔佳老师获得金坛区初中道德与法治</w:t>
      </w:r>
      <w:r w:rsidR="00083FD7" w:rsidRPr="00850176">
        <w:rPr>
          <w:rFonts w:ascii="仿宋" w:eastAsia="仿宋" w:hAnsi="仿宋" w:hint="eastAsia"/>
          <w:sz w:val="28"/>
          <w:szCs w:val="28"/>
        </w:rPr>
        <w:t>教学设计竞赛一等奖；李欣宏</w:t>
      </w:r>
      <w:proofErr w:type="gramStart"/>
      <w:r w:rsidR="00083FD7" w:rsidRPr="00850176">
        <w:rPr>
          <w:rFonts w:ascii="仿宋" w:eastAsia="仿宋" w:hAnsi="仿宋" w:hint="eastAsia"/>
          <w:sz w:val="28"/>
          <w:szCs w:val="28"/>
        </w:rPr>
        <w:t>老师获</w:t>
      </w:r>
      <w:proofErr w:type="gramEnd"/>
      <w:r w:rsidR="00083FD7" w:rsidRPr="00850176">
        <w:rPr>
          <w:rFonts w:ascii="仿宋" w:eastAsia="仿宋" w:hAnsi="仿宋" w:hint="eastAsia"/>
          <w:sz w:val="28"/>
          <w:szCs w:val="28"/>
        </w:rPr>
        <w:t>金坛区诗词诵读讲解比赛一等奖；李文珠、殷青松老师获得</w:t>
      </w:r>
      <w:proofErr w:type="gramStart"/>
      <w:r w:rsidR="00083FD7" w:rsidRPr="00850176">
        <w:rPr>
          <w:rFonts w:ascii="仿宋" w:eastAsia="仿宋" w:hAnsi="仿宋" w:hint="eastAsia"/>
          <w:sz w:val="28"/>
          <w:szCs w:val="28"/>
        </w:rPr>
        <w:t>江苏省微课比赛</w:t>
      </w:r>
      <w:proofErr w:type="gramEnd"/>
      <w:r w:rsidR="00194E7F" w:rsidRPr="00850176">
        <w:rPr>
          <w:rFonts w:ascii="仿宋" w:eastAsia="仿宋" w:hAnsi="仿宋" w:hint="eastAsia"/>
          <w:sz w:val="28"/>
          <w:szCs w:val="28"/>
        </w:rPr>
        <w:t>二等奖</w:t>
      </w:r>
      <w:r w:rsidRPr="00850176">
        <w:rPr>
          <w:rFonts w:ascii="仿宋" w:eastAsia="仿宋" w:hAnsi="仿宋" w:hint="eastAsia"/>
          <w:sz w:val="28"/>
          <w:szCs w:val="28"/>
        </w:rPr>
        <w:t>。</w:t>
      </w:r>
      <w:r w:rsidR="00BB2758" w:rsidRPr="00850176">
        <w:rPr>
          <w:rFonts w:ascii="仿宋" w:eastAsia="仿宋" w:hAnsi="仿宋" w:hint="eastAsia"/>
          <w:sz w:val="28"/>
          <w:szCs w:val="28"/>
        </w:rPr>
        <w:t>近四年中，我校共有李文珠、严一舟、沈萍、李欣宏、马晔等11位老师的14篇文章获得区一、二</w:t>
      </w:r>
      <w:r w:rsidR="00BB2758" w:rsidRPr="00850176">
        <w:rPr>
          <w:rFonts w:ascii="仿宋" w:eastAsia="仿宋" w:hAnsi="仿宋" w:hint="eastAsia"/>
          <w:sz w:val="28"/>
          <w:szCs w:val="28"/>
        </w:rPr>
        <w:lastRenderedPageBreak/>
        <w:t>等奖，崔佳、潘育华、殷青松、</w:t>
      </w:r>
      <w:r w:rsidR="00232278" w:rsidRPr="00850176">
        <w:rPr>
          <w:rFonts w:ascii="仿宋" w:eastAsia="仿宋" w:hAnsi="仿宋" w:hint="eastAsia"/>
          <w:sz w:val="28"/>
          <w:szCs w:val="28"/>
        </w:rPr>
        <w:t>王建英</w:t>
      </w:r>
      <w:r w:rsidR="00BB2758" w:rsidRPr="00850176">
        <w:rPr>
          <w:rFonts w:ascii="仿宋" w:eastAsia="仿宋" w:hAnsi="仿宋" w:hint="eastAsia"/>
          <w:sz w:val="28"/>
          <w:szCs w:val="28"/>
        </w:rPr>
        <w:t>、</w:t>
      </w:r>
      <w:r w:rsidR="00232278" w:rsidRPr="00850176">
        <w:rPr>
          <w:rFonts w:ascii="仿宋" w:eastAsia="仿宋" w:hAnsi="仿宋" w:hint="eastAsia"/>
          <w:sz w:val="28"/>
          <w:szCs w:val="28"/>
        </w:rPr>
        <w:t>王英</w:t>
      </w:r>
      <w:r w:rsidR="00BB2758" w:rsidRPr="00850176">
        <w:rPr>
          <w:rFonts w:ascii="仿宋" w:eastAsia="仿宋" w:hAnsi="仿宋" w:hint="eastAsia"/>
          <w:sz w:val="28"/>
          <w:szCs w:val="28"/>
        </w:rPr>
        <w:t>等</w:t>
      </w:r>
      <w:r w:rsidR="00232278" w:rsidRPr="00850176">
        <w:rPr>
          <w:rFonts w:ascii="仿宋" w:eastAsia="仿宋" w:hAnsi="仿宋" w:hint="eastAsia"/>
          <w:sz w:val="28"/>
          <w:szCs w:val="28"/>
        </w:rPr>
        <w:t>11位</w:t>
      </w:r>
      <w:r w:rsidR="00BB2758" w:rsidRPr="00850176">
        <w:rPr>
          <w:rFonts w:ascii="仿宋" w:eastAsia="仿宋" w:hAnsi="仿宋" w:hint="eastAsia"/>
          <w:sz w:val="28"/>
          <w:szCs w:val="28"/>
        </w:rPr>
        <w:t>老师的</w:t>
      </w:r>
      <w:r w:rsidR="00232278" w:rsidRPr="00850176">
        <w:rPr>
          <w:rFonts w:ascii="仿宋" w:eastAsia="仿宋" w:hAnsi="仿宋" w:hint="eastAsia"/>
          <w:sz w:val="28"/>
          <w:szCs w:val="28"/>
        </w:rPr>
        <w:t>20</w:t>
      </w:r>
      <w:r w:rsidR="00BB2758" w:rsidRPr="00850176">
        <w:rPr>
          <w:rFonts w:ascii="仿宋" w:eastAsia="仿宋" w:hAnsi="仿宋" w:hint="eastAsia"/>
          <w:sz w:val="28"/>
          <w:szCs w:val="28"/>
        </w:rPr>
        <w:t>篇论文发表在省级以上刊物上。</w:t>
      </w:r>
    </w:p>
    <w:p w:rsidR="00281712" w:rsidRDefault="00281969" w:rsidP="0005016A">
      <w:pPr>
        <w:spacing w:line="560" w:lineRule="exact"/>
        <w:ind w:firstLineChars="200" w:firstLine="562"/>
        <w:rPr>
          <w:rFonts w:ascii="仿宋" w:eastAsia="仿宋" w:hAnsi="仿宋"/>
          <w:b/>
          <w:sz w:val="28"/>
          <w:szCs w:val="28"/>
        </w:rPr>
      </w:pPr>
      <w:r>
        <w:rPr>
          <w:rFonts w:ascii="仿宋" w:eastAsia="仿宋" w:hAnsi="仿宋" w:hint="eastAsia"/>
          <w:b/>
          <w:sz w:val="28"/>
          <w:szCs w:val="28"/>
        </w:rPr>
        <w:t>三、课程建设</w:t>
      </w:r>
    </w:p>
    <w:p w:rsidR="00281712" w:rsidRDefault="00281712" w:rsidP="0005016A">
      <w:pPr>
        <w:spacing w:line="560" w:lineRule="exact"/>
        <w:ind w:firstLineChars="200" w:firstLine="560"/>
        <w:rPr>
          <w:rFonts w:ascii="仿宋" w:eastAsia="仿宋" w:hAnsi="仿宋"/>
          <w:sz w:val="28"/>
          <w:szCs w:val="28"/>
        </w:rPr>
      </w:pPr>
      <w:r w:rsidRPr="00281712">
        <w:rPr>
          <w:rFonts w:ascii="仿宋" w:eastAsia="仿宋" w:hAnsi="仿宋" w:hint="eastAsia"/>
          <w:sz w:val="28"/>
          <w:szCs w:val="28"/>
        </w:rPr>
        <w:t>开齐、开足、开好课程是“两个推进”的基本保证</w:t>
      </w:r>
      <w:r>
        <w:rPr>
          <w:rFonts w:ascii="仿宋" w:eastAsia="仿宋" w:hAnsi="仿宋" w:hint="eastAsia"/>
          <w:sz w:val="28"/>
          <w:szCs w:val="28"/>
        </w:rPr>
        <w:t>，学校全面贯彻落实《江苏省中小学管理规范》，严格执行“五项严</w:t>
      </w:r>
      <w:proofErr w:type="gramStart"/>
      <w:r>
        <w:rPr>
          <w:rFonts w:ascii="仿宋" w:eastAsia="仿宋" w:hAnsi="仿宋" w:hint="eastAsia"/>
          <w:sz w:val="28"/>
          <w:szCs w:val="28"/>
        </w:rPr>
        <w:t>规</w:t>
      </w:r>
      <w:proofErr w:type="gramEnd"/>
      <w:r>
        <w:rPr>
          <w:rFonts w:ascii="仿宋" w:eastAsia="仿宋" w:hAnsi="仿宋" w:hint="eastAsia"/>
          <w:sz w:val="28"/>
          <w:szCs w:val="28"/>
        </w:rPr>
        <w:t>”，按照国家课程计划，在开足开齐国家基础课程的基础上，还开设了切合学生实际需求的校本课程与丰富学生个性的多彩的活动课程，牢牢把握课程在育人中的重要地位。</w:t>
      </w:r>
    </w:p>
    <w:p w:rsidR="00281969" w:rsidRPr="00281712" w:rsidRDefault="00281712" w:rsidP="00281712">
      <w:pPr>
        <w:pStyle w:val="a5"/>
        <w:numPr>
          <w:ilvl w:val="0"/>
          <w:numId w:val="3"/>
        </w:numPr>
        <w:spacing w:line="560" w:lineRule="exact"/>
        <w:ind w:firstLineChars="0"/>
        <w:rPr>
          <w:rFonts w:ascii="仿宋" w:eastAsia="仿宋" w:hAnsi="仿宋"/>
          <w:sz w:val="28"/>
          <w:szCs w:val="28"/>
        </w:rPr>
      </w:pPr>
      <w:r w:rsidRPr="00281712">
        <w:rPr>
          <w:rFonts w:ascii="仿宋" w:eastAsia="仿宋" w:hAnsi="仿宋" w:hint="eastAsia"/>
          <w:sz w:val="28"/>
          <w:szCs w:val="28"/>
        </w:rPr>
        <w:t>扎扎实实地实施好国家基础课程</w:t>
      </w:r>
    </w:p>
    <w:p w:rsidR="00281712" w:rsidRDefault="00281712" w:rsidP="0005016A">
      <w:pPr>
        <w:spacing w:line="560" w:lineRule="exact"/>
        <w:ind w:firstLineChars="200" w:firstLine="560"/>
        <w:rPr>
          <w:rFonts w:ascii="仿宋" w:eastAsia="仿宋" w:hAnsi="仿宋"/>
          <w:sz w:val="28"/>
          <w:szCs w:val="28"/>
        </w:rPr>
      </w:pPr>
      <w:r w:rsidRPr="00D72D8F">
        <w:rPr>
          <w:rFonts w:ascii="仿宋" w:eastAsia="仿宋" w:hAnsi="仿宋" w:hint="eastAsia"/>
          <w:sz w:val="28"/>
          <w:szCs w:val="28"/>
        </w:rPr>
        <w:t>严格执行国家课程计划，开齐开足并力求上好各门课程。学校</w:t>
      </w:r>
      <w:r w:rsidRPr="00281712">
        <w:rPr>
          <w:rFonts w:ascii="仿宋" w:eastAsia="仿宋" w:hAnsi="仿宋" w:hint="eastAsia"/>
          <w:sz w:val="28"/>
          <w:szCs w:val="28"/>
        </w:rPr>
        <w:t>依据课程标准、省市课程计划并结合校</w:t>
      </w:r>
      <w:proofErr w:type="gramStart"/>
      <w:r w:rsidRPr="00281712">
        <w:rPr>
          <w:rFonts w:ascii="仿宋" w:eastAsia="仿宋" w:hAnsi="仿宋" w:hint="eastAsia"/>
          <w:sz w:val="28"/>
          <w:szCs w:val="28"/>
        </w:rPr>
        <w:t>情科学</w:t>
      </w:r>
      <w:proofErr w:type="gramEnd"/>
      <w:r w:rsidRPr="00281712">
        <w:rPr>
          <w:rFonts w:ascii="仿宋" w:eastAsia="仿宋" w:hAnsi="仿宋" w:hint="eastAsia"/>
          <w:sz w:val="28"/>
          <w:szCs w:val="28"/>
        </w:rPr>
        <w:t>安排课表并规范实施，扎实做好课程管理</w:t>
      </w:r>
      <w:r w:rsidR="00D72D8F">
        <w:rPr>
          <w:rFonts w:ascii="仿宋" w:eastAsia="仿宋" w:hAnsi="仿宋" w:hint="eastAsia"/>
          <w:sz w:val="28"/>
          <w:szCs w:val="28"/>
        </w:rPr>
        <w:t>，</w:t>
      </w:r>
      <w:r w:rsidR="00D72D8F" w:rsidRPr="00D72D8F">
        <w:rPr>
          <w:rFonts w:ascii="仿宋" w:eastAsia="仿宋" w:hAnsi="仿宋" w:hint="eastAsia"/>
          <w:sz w:val="28"/>
          <w:szCs w:val="28"/>
        </w:rPr>
        <w:t>学校课表常年上墙，在显要位置公示，学校教导处经常组织人员深入到各年级巡查或抽查，</w:t>
      </w:r>
      <w:r w:rsidR="00D72D8F">
        <w:rPr>
          <w:rFonts w:ascii="仿宋" w:eastAsia="仿宋" w:hAnsi="仿宋" w:hint="eastAsia"/>
          <w:sz w:val="28"/>
          <w:szCs w:val="28"/>
        </w:rPr>
        <w:t>杜绝主学科占用非中考学科现象。</w:t>
      </w:r>
    </w:p>
    <w:p w:rsidR="00A00FD7" w:rsidRPr="00A00FD7" w:rsidRDefault="00A00FD7" w:rsidP="00A00FD7">
      <w:pPr>
        <w:spacing w:line="560" w:lineRule="exact"/>
        <w:ind w:firstLineChars="200" w:firstLine="560"/>
        <w:rPr>
          <w:rFonts w:ascii="仿宋" w:eastAsia="仿宋" w:hAnsi="仿宋"/>
          <w:sz w:val="28"/>
          <w:szCs w:val="28"/>
        </w:rPr>
      </w:pPr>
      <w:r w:rsidRPr="00A00FD7">
        <w:rPr>
          <w:rFonts w:ascii="仿宋" w:eastAsia="仿宋" w:hAnsi="仿宋" w:hint="eastAsia"/>
          <w:sz w:val="28"/>
          <w:szCs w:val="28"/>
        </w:rPr>
        <w:t>（二）循序渐进地开展好拓展性</w:t>
      </w:r>
      <w:r w:rsidR="006616F5">
        <w:rPr>
          <w:rFonts w:ascii="仿宋" w:eastAsia="仿宋" w:hAnsi="仿宋" w:hint="eastAsia"/>
          <w:sz w:val="28"/>
          <w:szCs w:val="28"/>
        </w:rPr>
        <w:t>实践</w:t>
      </w:r>
      <w:r w:rsidRPr="00A00FD7">
        <w:rPr>
          <w:rFonts w:ascii="仿宋" w:eastAsia="仿宋" w:hAnsi="仿宋" w:hint="eastAsia"/>
          <w:sz w:val="28"/>
          <w:szCs w:val="28"/>
        </w:rPr>
        <w:t>课程</w:t>
      </w:r>
    </w:p>
    <w:p w:rsidR="00A00FD7" w:rsidRPr="00D72D8F" w:rsidRDefault="00A00FD7" w:rsidP="00A00FD7">
      <w:pPr>
        <w:spacing w:line="560" w:lineRule="exact"/>
        <w:ind w:firstLineChars="200" w:firstLine="560"/>
        <w:rPr>
          <w:rFonts w:ascii="仿宋" w:eastAsia="仿宋" w:hAnsi="仿宋"/>
          <w:sz w:val="28"/>
          <w:szCs w:val="28"/>
        </w:rPr>
      </w:pPr>
      <w:r w:rsidRPr="00A00FD7">
        <w:rPr>
          <w:rFonts w:ascii="仿宋" w:eastAsia="仿宋" w:hAnsi="仿宋" w:hint="eastAsia"/>
          <w:sz w:val="28"/>
          <w:szCs w:val="28"/>
        </w:rPr>
        <w:t>基础性课程主要培养学生终生发展和适应未来社会所需的共同基础，而拓展性课程主要满足学生的个性化学习需求，开发和培育学生的潜能和特长，培养学生的自我认知和自我选择能力。为此，我校依据国家要求设置专项主题教育，如消防安全教育、环境与卫生教育、法制教育、交通安全教育以及健康教育等；根据学校实际积极开展学科拓展、社会调查、社会服务等综合实践活动；根据学生成长规律开展文明礼仪、行为习惯养成教育；根据学生的兴趣爱好和个性特长发展需要，努力开设各级各类社团兴趣小组，从而形成有利于学生全面发展的缤纷课程，让每一位学生成为最好的自己。</w:t>
      </w:r>
    </w:p>
    <w:p w:rsidR="00281712" w:rsidRPr="00281712" w:rsidRDefault="00A00FD7" w:rsidP="00281712">
      <w:pPr>
        <w:spacing w:line="560" w:lineRule="exact"/>
        <w:ind w:firstLineChars="200" w:firstLine="560"/>
        <w:rPr>
          <w:rFonts w:ascii="仿宋" w:eastAsia="仿宋" w:hAnsi="仿宋"/>
          <w:b/>
          <w:sz w:val="28"/>
          <w:szCs w:val="28"/>
        </w:rPr>
      </w:pPr>
      <w:r>
        <w:rPr>
          <w:rFonts w:ascii="仿宋" w:eastAsia="仿宋" w:hAnsi="仿宋" w:hint="eastAsia"/>
          <w:sz w:val="28"/>
          <w:szCs w:val="28"/>
        </w:rPr>
        <w:lastRenderedPageBreak/>
        <w:t>（三</w:t>
      </w:r>
      <w:r w:rsidR="00281712">
        <w:rPr>
          <w:rFonts w:ascii="仿宋" w:eastAsia="仿宋" w:hAnsi="仿宋" w:hint="eastAsia"/>
          <w:sz w:val="28"/>
          <w:szCs w:val="28"/>
        </w:rPr>
        <w:t>）统筹兼顾地开发好活动课程</w:t>
      </w:r>
    </w:p>
    <w:p w:rsidR="008C455B" w:rsidRDefault="00D72D8F" w:rsidP="00F809A4">
      <w:pPr>
        <w:ind w:firstLineChars="200" w:firstLine="560"/>
        <w:rPr>
          <w:rFonts w:ascii="仿宋" w:eastAsia="仿宋" w:hAnsi="仿宋"/>
          <w:sz w:val="28"/>
          <w:szCs w:val="28"/>
        </w:rPr>
      </w:pPr>
      <w:r>
        <w:rPr>
          <w:rFonts w:ascii="仿宋" w:eastAsia="仿宋" w:hAnsi="仿宋" w:hint="eastAsia"/>
          <w:sz w:val="28"/>
          <w:szCs w:val="28"/>
        </w:rPr>
        <w:t>我校</w:t>
      </w:r>
      <w:r w:rsidR="00281969" w:rsidRPr="00281712">
        <w:rPr>
          <w:rFonts w:ascii="仿宋" w:eastAsia="仿宋" w:hAnsi="仿宋" w:hint="eastAsia"/>
          <w:sz w:val="28"/>
          <w:szCs w:val="28"/>
        </w:rPr>
        <w:t>根据学生特点和师资力量的实际，注重活动课程的开发</w:t>
      </w:r>
      <w:r w:rsidR="002C4169">
        <w:rPr>
          <w:rFonts w:ascii="仿宋" w:eastAsia="仿宋" w:hAnsi="仿宋" w:hint="eastAsia"/>
          <w:sz w:val="28"/>
          <w:szCs w:val="28"/>
        </w:rPr>
        <w:t>（见附件3）</w:t>
      </w:r>
      <w:r w:rsidR="00281969" w:rsidRPr="00281712">
        <w:rPr>
          <w:rFonts w:ascii="仿宋" w:eastAsia="仿宋" w:hAnsi="仿宋" w:hint="eastAsia"/>
          <w:sz w:val="28"/>
          <w:szCs w:val="28"/>
        </w:rPr>
        <w:t>。</w:t>
      </w:r>
      <w:r w:rsidR="00281712" w:rsidRPr="00281712">
        <w:rPr>
          <w:rFonts w:ascii="仿宋" w:eastAsia="仿宋" w:hAnsi="仿宋" w:hint="eastAsia"/>
          <w:sz w:val="28"/>
          <w:szCs w:val="28"/>
        </w:rPr>
        <w:t>近几年</w:t>
      </w:r>
      <w:r w:rsidR="00281969" w:rsidRPr="00281712">
        <w:rPr>
          <w:rFonts w:ascii="仿宋" w:eastAsia="仿宋" w:hAnsi="仿宋" w:hint="eastAsia"/>
          <w:sz w:val="28"/>
          <w:szCs w:val="28"/>
        </w:rPr>
        <w:t>，我</w:t>
      </w:r>
      <w:r w:rsidR="00281712" w:rsidRPr="00281712">
        <w:rPr>
          <w:rFonts w:ascii="仿宋" w:eastAsia="仿宋" w:hAnsi="仿宋" w:hint="eastAsia"/>
          <w:sz w:val="28"/>
          <w:szCs w:val="28"/>
        </w:rPr>
        <w:t>校</w:t>
      </w:r>
      <w:r w:rsidR="00281969" w:rsidRPr="00281712">
        <w:rPr>
          <w:rFonts w:ascii="仿宋" w:eastAsia="仿宋" w:hAnsi="仿宋" w:hint="eastAsia"/>
          <w:sz w:val="28"/>
          <w:szCs w:val="28"/>
        </w:rPr>
        <w:t>开展了全校性地“手举红旗、向祖国献礼”的隆重的开学典礼、“中秋情”诗歌朗诵大赛、校园科技节</w:t>
      </w:r>
      <w:r w:rsidR="00281712" w:rsidRPr="00281712">
        <w:rPr>
          <w:rFonts w:ascii="仿宋" w:eastAsia="仿宋" w:hAnsi="仿宋" w:hint="eastAsia"/>
          <w:sz w:val="28"/>
          <w:szCs w:val="28"/>
        </w:rPr>
        <w:t>等</w:t>
      </w:r>
      <w:r w:rsidR="00281969" w:rsidRPr="00281712">
        <w:rPr>
          <w:rFonts w:ascii="仿宋" w:eastAsia="仿宋" w:hAnsi="仿宋" w:hint="eastAsia"/>
          <w:sz w:val="28"/>
          <w:szCs w:val="28"/>
        </w:rPr>
        <w:t>。特别值得一提的是“激情飞扬、放飞梦想”的班级PK活动。由</w:t>
      </w:r>
      <w:r w:rsidR="00281712" w:rsidRPr="00281712">
        <w:rPr>
          <w:rFonts w:ascii="仿宋" w:eastAsia="仿宋" w:hAnsi="仿宋" w:hint="eastAsia"/>
          <w:sz w:val="28"/>
          <w:szCs w:val="28"/>
        </w:rPr>
        <w:t>最初</w:t>
      </w:r>
      <w:r w:rsidR="00281969" w:rsidRPr="00281712">
        <w:rPr>
          <w:rFonts w:ascii="仿宋" w:eastAsia="仿宋" w:hAnsi="仿宋" w:hint="eastAsia"/>
          <w:sz w:val="28"/>
          <w:szCs w:val="28"/>
        </w:rPr>
        <w:t>的班级文化成绩的PK，逐渐拓展为班与班之间、小组与小组之间在学习、活动、竞赛等各个方面的挑战，并互相发放挑战书。这项活动，让学生明确了自己的目标和竞争对手，激发学生的内驱力，鼓舞了学生的斗志，创设了浓郁的激情文化氛围。另外，社团活动以及其它校园系列活动也按计划正常进行。研发并开设的校本活动课程，凸显了学生的聪明才智，展示了学生的特长，培养了学生的家国情怀，也不断增强了学生对美好校园生活的向往和期盼，使学校真正成为学生的家园、乐园、学园和花园。</w:t>
      </w:r>
    </w:p>
    <w:p w:rsidR="001831A8" w:rsidRDefault="001831A8" w:rsidP="0005016A">
      <w:pPr>
        <w:ind w:firstLineChars="200" w:firstLine="562"/>
        <w:rPr>
          <w:rFonts w:ascii="仿宋" w:eastAsia="仿宋" w:hAnsi="仿宋"/>
          <w:b/>
          <w:sz w:val="28"/>
          <w:szCs w:val="28"/>
        </w:rPr>
      </w:pPr>
      <w:r>
        <w:rPr>
          <w:rFonts w:ascii="仿宋" w:eastAsia="仿宋" w:hAnsi="仿宋" w:hint="eastAsia"/>
          <w:b/>
          <w:sz w:val="28"/>
          <w:szCs w:val="28"/>
        </w:rPr>
        <w:t>四、学校管理</w:t>
      </w:r>
      <w:r w:rsidR="00CD2DAB">
        <w:rPr>
          <w:rFonts w:ascii="仿宋" w:eastAsia="仿宋" w:hAnsi="仿宋" w:hint="eastAsia"/>
          <w:b/>
          <w:sz w:val="28"/>
          <w:szCs w:val="28"/>
        </w:rPr>
        <w:t>——“善谋”</w:t>
      </w:r>
    </w:p>
    <w:p w:rsidR="009F0733" w:rsidRPr="00964A63" w:rsidRDefault="009F0733" w:rsidP="0005016A">
      <w:pPr>
        <w:ind w:right="84" w:firstLineChars="200" w:firstLine="560"/>
        <w:rPr>
          <w:rFonts w:ascii="仿宋" w:eastAsia="仿宋" w:hAnsi="仿宋"/>
          <w:sz w:val="28"/>
          <w:szCs w:val="28"/>
        </w:rPr>
      </w:pPr>
      <w:r w:rsidRPr="00964A63">
        <w:rPr>
          <w:rFonts w:ascii="仿宋" w:eastAsia="仿宋" w:hAnsi="仿宋" w:hint="eastAsia"/>
          <w:sz w:val="28"/>
          <w:szCs w:val="28"/>
        </w:rPr>
        <w:t>1、</w:t>
      </w:r>
      <w:r w:rsidR="00CD2DAB">
        <w:rPr>
          <w:rFonts w:ascii="仿宋" w:eastAsia="仿宋" w:hAnsi="仿宋" w:hint="eastAsia"/>
          <w:sz w:val="28"/>
          <w:szCs w:val="28"/>
        </w:rPr>
        <w:t>谋</w:t>
      </w:r>
      <w:r w:rsidRPr="00964A63">
        <w:rPr>
          <w:rFonts w:ascii="仿宋" w:eastAsia="仿宋" w:hAnsi="仿宋" w:hint="eastAsia"/>
          <w:sz w:val="28"/>
          <w:szCs w:val="28"/>
        </w:rPr>
        <w:t>领导班子建设</w:t>
      </w:r>
      <w:r w:rsidR="00CD2DAB">
        <w:rPr>
          <w:rFonts w:ascii="仿宋" w:eastAsia="仿宋" w:hAnsi="仿宋" w:hint="eastAsia"/>
          <w:sz w:val="28"/>
          <w:szCs w:val="28"/>
        </w:rPr>
        <w:t>之路</w:t>
      </w:r>
    </w:p>
    <w:p w:rsidR="009F0733" w:rsidRPr="00964A63" w:rsidRDefault="009F0733" w:rsidP="0005016A">
      <w:pPr>
        <w:ind w:firstLineChars="200" w:firstLine="560"/>
        <w:rPr>
          <w:rFonts w:ascii="仿宋" w:eastAsia="仿宋" w:hAnsi="仿宋"/>
          <w:sz w:val="28"/>
          <w:szCs w:val="28"/>
        </w:rPr>
      </w:pPr>
      <w:r w:rsidRPr="00964A63">
        <w:rPr>
          <w:rFonts w:ascii="仿宋" w:eastAsia="仿宋" w:hAnsi="仿宋" w:hint="eastAsia"/>
          <w:sz w:val="28"/>
          <w:szCs w:val="28"/>
        </w:rPr>
        <w:t>领导班子作为学校的核心力量，是党的路线方针、思想意识能否得到理解和落实的核心，也是学校发展思路及举措能否得到贯彻落实的关键，提高班子成员的整体素质，对于促进学校健康、和谐、快速发展至关重要。</w:t>
      </w:r>
      <w:r w:rsidR="00CD2DAB" w:rsidRPr="00964A63">
        <w:rPr>
          <w:rFonts w:ascii="仿宋" w:eastAsia="仿宋" w:hAnsi="仿宋" w:hint="eastAsia"/>
          <w:sz w:val="28"/>
          <w:szCs w:val="28"/>
        </w:rPr>
        <w:t>为提升管理水平，确保我校三年主动发展规划目标的圆满达成，</w:t>
      </w:r>
      <w:r w:rsidRPr="00964A63">
        <w:rPr>
          <w:rFonts w:ascii="仿宋" w:eastAsia="仿宋" w:hAnsi="仿宋" w:hint="eastAsia"/>
          <w:sz w:val="28"/>
          <w:szCs w:val="28"/>
        </w:rPr>
        <w:t>，我校</w:t>
      </w:r>
      <w:r w:rsidR="00CD2DAB">
        <w:rPr>
          <w:rFonts w:ascii="仿宋" w:eastAsia="仿宋" w:hAnsi="仿宋" w:hint="eastAsia"/>
          <w:sz w:val="28"/>
          <w:szCs w:val="28"/>
        </w:rPr>
        <w:t>深入贯彻落实“主题教育”活动，</w:t>
      </w:r>
      <w:r w:rsidRPr="00964A63">
        <w:rPr>
          <w:rFonts w:ascii="仿宋" w:eastAsia="仿宋" w:hAnsi="仿宋" w:hint="eastAsia"/>
          <w:sz w:val="28"/>
          <w:szCs w:val="28"/>
        </w:rPr>
        <w:t>定期组织领导班子集体学习“习近平新时代中国特色社会主义”理论</w:t>
      </w:r>
      <w:r w:rsidR="00CD2DAB">
        <w:rPr>
          <w:rFonts w:ascii="仿宋" w:eastAsia="仿宋" w:hAnsi="仿宋" w:hint="eastAsia"/>
          <w:sz w:val="28"/>
          <w:szCs w:val="28"/>
        </w:rPr>
        <w:t>，并与学校教育紧密结合</w:t>
      </w:r>
      <w:r w:rsidRPr="00964A63">
        <w:rPr>
          <w:rFonts w:ascii="仿宋" w:eastAsia="仿宋" w:hAnsi="仿宋" w:hint="eastAsia"/>
          <w:sz w:val="28"/>
          <w:szCs w:val="28"/>
        </w:rPr>
        <w:t>，建立学习小组，开展研讨、撰写学习心得。</w:t>
      </w:r>
      <w:r w:rsidR="00CD2DAB">
        <w:rPr>
          <w:rFonts w:ascii="仿宋" w:eastAsia="仿宋" w:hAnsi="仿宋" w:hint="eastAsia"/>
          <w:sz w:val="28"/>
          <w:szCs w:val="28"/>
        </w:rPr>
        <w:t>2018年</w:t>
      </w:r>
      <w:r w:rsidRPr="00964A63">
        <w:rPr>
          <w:rFonts w:ascii="仿宋" w:eastAsia="仿宋" w:hAnsi="仿宋" w:hint="eastAsia"/>
          <w:sz w:val="28"/>
          <w:szCs w:val="28"/>
        </w:rPr>
        <w:t>5月5</w:t>
      </w:r>
      <w:r w:rsidRPr="00964A63">
        <w:rPr>
          <w:rFonts w:ascii="仿宋" w:eastAsia="仿宋" w:hAnsi="仿宋" w:hint="eastAsia"/>
          <w:sz w:val="28"/>
          <w:szCs w:val="28"/>
        </w:rPr>
        <w:lastRenderedPageBreak/>
        <w:t>日，我校邀请了常州实验初中的王燕校长及行政团队来我校进行了跨区域管理经验分享活动，通过精彩的讲座，真诚的交流，我校行政团队的管理水平又有了进一步的提升。</w:t>
      </w:r>
    </w:p>
    <w:p w:rsidR="00275189" w:rsidRPr="00964A63" w:rsidRDefault="00275189" w:rsidP="0005016A">
      <w:pPr>
        <w:ind w:firstLineChars="200" w:firstLine="560"/>
        <w:rPr>
          <w:rFonts w:ascii="仿宋" w:eastAsia="仿宋" w:hAnsi="仿宋"/>
          <w:sz w:val="28"/>
          <w:szCs w:val="28"/>
        </w:rPr>
      </w:pPr>
      <w:r w:rsidRPr="00964A63">
        <w:rPr>
          <w:rFonts w:ascii="仿宋" w:eastAsia="仿宋" w:hAnsi="仿宋" w:hint="eastAsia"/>
          <w:sz w:val="28"/>
          <w:szCs w:val="28"/>
        </w:rPr>
        <w:t>2、</w:t>
      </w:r>
      <w:proofErr w:type="gramStart"/>
      <w:r w:rsidR="00A90CBA">
        <w:rPr>
          <w:rFonts w:ascii="仿宋" w:eastAsia="仿宋" w:hAnsi="仿宋" w:hint="eastAsia"/>
          <w:sz w:val="28"/>
          <w:szCs w:val="28"/>
        </w:rPr>
        <w:t>谋</w:t>
      </w:r>
      <w:r w:rsidRPr="00964A63">
        <w:rPr>
          <w:rFonts w:ascii="仿宋" w:eastAsia="仿宋" w:hAnsi="仿宋" w:hint="eastAsia"/>
          <w:sz w:val="28"/>
          <w:szCs w:val="28"/>
        </w:rPr>
        <w:t>落实</w:t>
      </w:r>
      <w:proofErr w:type="gramEnd"/>
      <w:r w:rsidRPr="00964A63">
        <w:rPr>
          <w:rFonts w:ascii="仿宋" w:eastAsia="仿宋" w:hAnsi="仿宋" w:hint="eastAsia"/>
          <w:sz w:val="28"/>
          <w:szCs w:val="28"/>
        </w:rPr>
        <w:t>依法治校</w:t>
      </w:r>
      <w:r w:rsidR="00A90CBA">
        <w:rPr>
          <w:rFonts w:ascii="仿宋" w:eastAsia="仿宋" w:hAnsi="仿宋" w:hint="eastAsia"/>
          <w:sz w:val="28"/>
          <w:szCs w:val="28"/>
        </w:rPr>
        <w:t>之道</w:t>
      </w:r>
    </w:p>
    <w:p w:rsidR="0025001D" w:rsidRPr="00964A63" w:rsidRDefault="0025001D" w:rsidP="0005016A">
      <w:pPr>
        <w:spacing w:line="560" w:lineRule="exact"/>
        <w:ind w:firstLineChars="200" w:firstLine="560"/>
        <w:rPr>
          <w:rFonts w:ascii="仿宋" w:eastAsia="仿宋" w:hAnsi="仿宋" w:cs="Times New Roman"/>
          <w:sz w:val="28"/>
          <w:szCs w:val="28"/>
        </w:rPr>
      </w:pPr>
      <w:r w:rsidRPr="00964A63">
        <w:rPr>
          <w:rFonts w:ascii="仿宋" w:eastAsia="仿宋" w:hAnsi="仿宋" w:cs="Times New Roman" w:hint="eastAsia"/>
          <w:sz w:val="28"/>
          <w:szCs w:val="28"/>
        </w:rPr>
        <w:t>建立完善以学校章程为核心的各项制度，使学校各项工作的开展都有法可依，有章可循。各项制度章程的制定和完善时都充分听取教职工及学生意见，并利用校园网、校园公示栏、</w:t>
      </w:r>
      <w:proofErr w:type="gramStart"/>
      <w:r w:rsidRPr="00964A63">
        <w:rPr>
          <w:rFonts w:ascii="仿宋" w:eastAsia="仿宋" w:hAnsi="仿宋" w:cs="Times New Roman" w:hint="eastAsia"/>
          <w:sz w:val="28"/>
          <w:szCs w:val="28"/>
        </w:rPr>
        <w:t>微信群</w:t>
      </w:r>
      <w:proofErr w:type="gramEnd"/>
      <w:r w:rsidRPr="00964A63">
        <w:rPr>
          <w:rFonts w:ascii="仿宋" w:eastAsia="仿宋" w:hAnsi="仿宋" w:cs="Times New Roman" w:hint="eastAsia"/>
          <w:sz w:val="28"/>
          <w:szCs w:val="28"/>
        </w:rPr>
        <w:t>等多种途径落实校务公开制度，主动接受各方监督。</w:t>
      </w:r>
    </w:p>
    <w:p w:rsidR="00275189" w:rsidRPr="00964A63" w:rsidRDefault="0025001D" w:rsidP="0005016A">
      <w:pPr>
        <w:spacing w:line="560" w:lineRule="exact"/>
        <w:ind w:firstLineChars="200" w:firstLine="560"/>
        <w:rPr>
          <w:rFonts w:ascii="仿宋" w:eastAsia="仿宋" w:hAnsi="仿宋"/>
          <w:sz w:val="28"/>
          <w:szCs w:val="28"/>
        </w:rPr>
      </w:pPr>
      <w:r w:rsidRPr="00964A63">
        <w:rPr>
          <w:rFonts w:ascii="仿宋" w:eastAsia="仿宋" w:hAnsi="仿宋" w:cs="Times New Roman" w:hint="eastAsia"/>
          <w:sz w:val="28"/>
          <w:szCs w:val="28"/>
        </w:rPr>
        <w:t>健全完善学校的管理体制，每两周召开行政会议，每两周召开全体教师会议，学校重大事务及涉及教职工和学生切身利益的事项，学校坚持公开办事制度，公开办事程序，公开办事结果，做到公开、公平、公正。</w:t>
      </w:r>
      <w:r w:rsidR="00A90CBA">
        <w:rPr>
          <w:rFonts w:ascii="仿宋" w:eastAsia="仿宋" w:hAnsi="仿宋" w:cs="Times New Roman" w:hint="eastAsia"/>
          <w:sz w:val="28"/>
          <w:szCs w:val="28"/>
        </w:rPr>
        <w:t>近年来</w:t>
      </w:r>
      <w:r w:rsidRPr="00964A63">
        <w:rPr>
          <w:rFonts w:ascii="仿宋" w:eastAsia="仿宋" w:hAnsi="仿宋" w:cs="Times New Roman" w:hint="eastAsia"/>
          <w:sz w:val="28"/>
          <w:szCs w:val="28"/>
        </w:rPr>
        <w:t>，在各方监督下，学校顺利进行了岗位晋升、优秀教育工作者推选、职评推荐等工作，做到了零异议，得到全体教职工一致好评。2018年，我校</w:t>
      </w:r>
      <w:r w:rsidRPr="00964A63">
        <w:rPr>
          <w:rFonts w:ascii="仿宋" w:eastAsia="仿宋" w:hAnsi="仿宋" w:hint="eastAsia"/>
          <w:sz w:val="28"/>
          <w:szCs w:val="28"/>
        </w:rPr>
        <w:t>荣获</w:t>
      </w:r>
      <w:r w:rsidR="00FD326A">
        <w:rPr>
          <w:rFonts w:ascii="仿宋" w:eastAsia="仿宋" w:hAnsi="仿宋" w:hint="eastAsia"/>
          <w:sz w:val="28"/>
          <w:szCs w:val="28"/>
        </w:rPr>
        <w:t>常州市</w:t>
      </w:r>
      <w:r w:rsidRPr="00964A63">
        <w:rPr>
          <w:rFonts w:ascii="仿宋" w:eastAsia="仿宋" w:hAnsi="仿宋" w:cs="Times New Roman" w:hint="eastAsia"/>
          <w:sz w:val="28"/>
          <w:szCs w:val="28"/>
        </w:rPr>
        <w:t>依法治校示范校</w:t>
      </w:r>
      <w:r w:rsidRPr="00964A63">
        <w:rPr>
          <w:rFonts w:ascii="仿宋" w:eastAsia="仿宋" w:hAnsi="仿宋" w:hint="eastAsia"/>
          <w:sz w:val="28"/>
          <w:szCs w:val="28"/>
        </w:rPr>
        <w:t>称号。</w:t>
      </w:r>
    </w:p>
    <w:p w:rsidR="009F0733" w:rsidRPr="00964A63" w:rsidRDefault="009F0733" w:rsidP="0005016A">
      <w:pPr>
        <w:ind w:firstLineChars="200" w:firstLine="560"/>
        <w:rPr>
          <w:rFonts w:ascii="仿宋" w:eastAsia="仿宋" w:hAnsi="仿宋"/>
          <w:sz w:val="28"/>
          <w:szCs w:val="28"/>
        </w:rPr>
      </w:pPr>
      <w:r w:rsidRPr="00964A63">
        <w:rPr>
          <w:rFonts w:ascii="仿宋" w:eastAsia="仿宋" w:hAnsi="仿宋" w:hint="eastAsia"/>
          <w:sz w:val="28"/>
          <w:szCs w:val="28"/>
        </w:rPr>
        <w:t>3、</w:t>
      </w:r>
      <w:r w:rsidR="00A90CBA">
        <w:rPr>
          <w:rFonts w:ascii="仿宋" w:eastAsia="仿宋" w:hAnsi="仿宋" w:hint="eastAsia"/>
          <w:sz w:val="28"/>
          <w:szCs w:val="28"/>
        </w:rPr>
        <w:t>谋</w:t>
      </w:r>
      <w:r w:rsidRPr="00964A63">
        <w:rPr>
          <w:rFonts w:ascii="仿宋" w:eastAsia="仿宋" w:hAnsi="仿宋" w:hint="eastAsia"/>
          <w:sz w:val="28"/>
          <w:szCs w:val="28"/>
        </w:rPr>
        <w:t>校园安全建设</w:t>
      </w:r>
      <w:r w:rsidR="00A90CBA">
        <w:rPr>
          <w:rFonts w:ascii="仿宋" w:eastAsia="仿宋" w:hAnsi="仿宋" w:hint="eastAsia"/>
          <w:sz w:val="28"/>
          <w:szCs w:val="28"/>
        </w:rPr>
        <w:t>之法</w:t>
      </w:r>
    </w:p>
    <w:p w:rsidR="009F0733" w:rsidRPr="00964A63" w:rsidRDefault="009F0733" w:rsidP="0005016A">
      <w:pPr>
        <w:ind w:firstLineChars="200" w:firstLine="560"/>
        <w:rPr>
          <w:rFonts w:ascii="仿宋" w:eastAsia="仿宋" w:hAnsi="仿宋"/>
          <w:sz w:val="28"/>
          <w:szCs w:val="28"/>
        </w:rPr>
      </w:pPr>
      <w:r w:rsidRPr="00964A63">
        <w:rPr>
          <w:rFonts w:ascii="仿宋" w:eastAsia="仿宋" w:hAnsi="仿宋" w:hint="eastAsia"/>
          <w:sz w:val="28"/>
          <w:szCs w:val="28"/>
        </w:rPr>
        <w:t>安全，是学校稳定及可持续发展的基本保障。每学期，我校都结合本校实际，对校园内外安全进行排查隐患，加强对校园周边的整治力度。把安全的职责意识分解落实到各班主任和任科教师的工作中，让每一位老师树立安全的责任意识。2018年度，我校每位老师都签订了《校园安全责任书》，并利用学校橱窗、班级黑板报加大交通、游泳、食品卫生、用电、防火等安全教育，开展了512防震逃生演练、防爆防恐怖演练</w:t>
      </w:r>
      <w:r w:rsidR="00217B5D">
        <w:rPr>
          <w:rFonts w:ascii="仿宋" w:eastAsia="仿宋" w:hAnsi="仿宋" w:hint="eastAsia"/>
          <w:sz w:val="28"/>
          <w:szCs w:val="28"/>
        </w:rPr>
        <w:t>、119消防演练</w:t>
      </w:r>
      <w:r w:rsidRPr="00964A63">
        <w:rPr>
          <w:rFonts w:ascii="仿宋" w:eastAsia="仿宋" w:hAnsi="仿宋" w:hint="eastAsia"/>
          <w:sz w:val="28"/>
          <w:szCs w:val="28"/>
        </w:rPr>
        <w:t>等活动，教育学生进行自救、自护的基本常识。同时，对有关假期，通过印发通知要求和给家长的一封信</w:t>
      </w:r>
      <w:r w:rsidRPr="00964A63">
        <w:rPr>
          <w:rFonts w:ascii="仿宋" w:eastAsia="仿宋" w:hAnsi="仿宋" w:hint="eastAsia"/>
          <w:sz w:val="28"/>
          <w:szCs w:val="28"/>
        </w:rPr>
        <w:lastRenderedPageBreak/>
        <w:t>等形式提醒家长们配合做好安全防患工作。2018年11月，我校接受了“省平安校园回头看”督查，完善精细的校园安全</w:t>
      </w:r>
      <w:r w:rsidR="009972DC">
        <w:rPr>
          <w:rFonts w:ascii="仿宋" w:eastAsia="仿宋" w:hAnsi="仿宋" w:hint="eastAsia"/>
          <w:sz w:val="28"/>
          <w:szCs w:val="28"/>
        </w:rPr>
        <w:t>管理</w:t>
      </w:r>
      <w:r w:rsidRPr="00964A63">
        <w:rPr>
          <w:rFonts w:ascii="仿宋" w:eastAsia="仿宋" w:hAnsi="仿宋" w:hint="eastAsia"/>
          <w:sz w:val="28"/>
          <w:szCs w:val="28"/>
        </w:rPr>
        <w:t>获得了专家组的一致好评。</w:t>
      </w:r>
    </w:p>
    <w:p w:rsidR="009F0733" w:rsidRPr="00964A63" w:rsidRDefault="00275189" w:rsidP="0005016A">
      <w:pPr>
        <w:ind w:firstLineChars="200" w:firstLine="560"/>
        <w:rPr>
          <w:rFonts w:ascii="仿宋" w:eastAsia="仿宋" w:hAnsi="仿宋"/>
          <w:sz w:val="28"/>
          <w:szCs w:val="28"/>
        </w:rPr>
      </w:pPr>
      <w:r w:rsidRPr="00964A63">
        <w:rPr>
          <w:rFonts w:ascii="仿宋" w:eastAsia="仿宋" w:hAnsi="仿宋" w:hint="eastAsia"/>
          <w:sz w:val="28"/>
          <w:szCs w:val="28"/>
        </w:rPr>
        <w:t>4</w:t>
      </w:r>
      <w:r w:rsidR="009F0733" w:rsidRPr="00964A63">
        <w:rPr>
          <w:rFonts w:ascii="仿宋" w:eastAsia="仿宋" w:hAnsi="仿宋" w:hint="eastAsia"/>
          <w:sz w:val="28"/>
          <w:szCs w:val="28"/>
        </w:rPr>
        <w:t>、</w:t>
      </w:r>
      <w:r w:rsidR="00A90CBA">
        <w:rPr>
          <w:rFonts w:ascii="仿宋" w:eastAsia="仿宋" w:hAnsi="仿宋" w:hint="eastAsia"/>
          <w:sz w:val="28"/>
          <w:szCs w:val="28"/>
        </w:rPr>
        <w:t>谋</w:t>
      </w:r>
      <w:r w:rsidR="009F0733" w:rsidRPr="00964A63">
        <w:rPr>
          <w:rFonts w:ascii="仿宋" w:eastAsia="仿宋" w:hAnsi="仿宋" w:hint="eastAsia"/>
          <w:sz w:val="28"/>
          <w:szCs w:val="28"/>
        </w:rPr>
        <w:t>后勤服务建设</w:t>
      </w:r>
      <w:r w:rsidR="00A90CBA">
        <w:rPr>
          <w:rFonts w:ascii="仿宋" w:eastAsia="仿宋" w:hAnsi="仿宋" w:hint="eastAsia"/>
          <w:sz w:val="28"/>
          <w:szCs w:val="28"/>
        </w:rPr>
        <w:t>之策</w:t>
      </w:r>
    </w:p>
    <w:p w:rsidR="009F0733" w:rsidRDefault="009F0733" w:rsidP="0005016A">
      <w:pPr>
        <w:ind w:firstLineChars="200" w:firstLine="560"/>
        <w:rPr>
          <w:rFonts w:ascii="仿宋_GB2312" w:eastAsia="仿宋_GB2312" w:hAnsi="Times New Roman"/>
          <w:sz w:val="32"/>
          <w:szCs w:val="32"/>
        </w:rPr>
      </w:pPr>
      <w:r w:rsidRPr="00964A63">
        <w:rPr>
          <w:rFonts w:ascii="仿宋" w:eastAsia="仿宋" w:hAnsi="仿宋" w:hint="eastAsia"/>
          <w:sz w:val="28"/>
          <w:szCs w:val="28"/>
        </w:rPr>
        <w:t>为打造温馨舒适的校园环境，2017年开始，学校精心打造“教工之家”区域，力求让教职工在工作同时有个舒适的活动场所，放松身心。同时，总务处还给每个班级，每个办公室配备了花架，满足大家美化环境的需求，各班级、各办公室充分发挥创造性装扮花架，这些形态各异</w:t>
      </w:r>
      <w:proofErr w:type="gramStart"/>
      <w:r w:rsidRPr="00964A63">
        <w:rPr>
          <w:rFonts w:ascii="仿宋" w:eastAsia="仿宋" w:hAnsi="仿宋" w:hint="eastAsia"/>
          <w:sz w:val="28"/>
          <w:szCs w:val="28"/>
        </w:rPr>
        <w:t>的绿植为</w:t>
      </w:r>
      <w:proofErr w:type="gramEnd"/>
      <w:r w:rsidRPr="00964A63">
        <w:rPr>
          <w:rFonts w:ascii="仿宋" w:eastAsia="仿宋" w:hAnsi="仿宋" w:hint="eastAsia"/>
          <w:sz w:val="28"/>
          <w:szCs w:val="28"/>
        </w:rPr>
        <w:t>校园增添了一份生机。为</w:t>
      </w:r>
      <w:r w:rsidR="00766EEA">
        <w:rPr>
          <w:rFonts w:ascii="仿宋" w:eastAsia="仿宋" w:hAnsi="仿宋" w:hint="eastAsia"/>
          <w:sz w:val="28"/>
          <w:szCs w:val="28"/>
        </w:rPr>
        <w:t>增强学生的责任意识</w:t>
      </w:r>
      <w:r w:rsidRPr="00964A63">
        <w:rPr>
          <w:rFonts w:ascii="仿宋" w:eastAsia="仿宋" w:hAnsi="仿宋" w:hint="eastAsia"/>
          <w:sz w:val="28"/>
          <w:szCs w:val="28"/>
        </w:rPr>
        <w:t>，鼓励学生珍惜粮食，我校</w:t>
      </w:r>
      <w:r w:rsidR="000A5820">
        <w:rPr>
          <w:rFonts w:ascii="仿宋" w:eastAsia="仿宋" w:hAnsi="仿宋" w:hint="eastAsia"/>
          <w:sz w:val="28"/>
          <w:szCs w:val="28"/>
        </w:rPr>
        <w:t>开</w:t>
      </w:r>
      <w:r w:rsidR="009972DC">
        <w:rPr>
          <w:rFonts w:ascii="仿宋" w:eastAsia="仿宋" w:hAnsi="仿宋" w:hint="eastAsia"/>
          <w:sz w:val="28"/>
          <w:szCs w:val="28"/>
        </w:rPr>
        <w:t>展</w:t>
      </w:r>
      <w:proofErr w:type="gramStart"/>
      <w:r w:rsidR="000A5820">
        <w:rPr>
          <w:rFonts w:ascii="仿宋" w:eastAsia="仿宋" w:hAnsi="仿宋" w:hint="eastAsia"/>
          <w:sz w:val="28"/>
          <w:szCs w:val="28"/>
        </w:rPr>
        <w:t>了食育</w:t>
      </w:r>
      <w:r w:rsidR="009972DC">
        <w:rPr>
          <w:rFonts w:ascii="仿宋" w:eastAsia="仿宋" w:hAnsi="仿宋" w:hint="eastAsia"/>
          <w:sz w:val="28"/>
          <w:szCs w:val="28"/>
        </w:rPr>
        <w:t>教育</w:t>
      </w:r>
      <w:proofErr w:type="gramEnd"/>
      <w:r w:rsidR="000A5820">
        <w:rPr>
          <w:rFonts w:ascii="仿宋" w:eastAsia="仿宋" w:hAnsi="仿宋" w:hint="eastAsia"/>
          <w:sz w:val="28"/>
          <w:szCs w:val="28"/>
        </w:rPr>
        <w:t>，即</w:t>
      </w:r>
      <w:r w:rsidR="009972DC">
        <w:rPr>
          <w:rFonts w:ascii="仿宋" w:eastAsia="仿宋" w:hAnsi="仿宋" w:hint="eastAsia"/>
          <w:sz w:val="28"/>
          <w:szCs w:val="28"/>
        </w:rPr>
        <w:t>营养均衡、</w:t>
      </w:r>
      <w:r w:rsidR="000A5820">
        <w:rPr>
          <w:rFonts w:ascii="仿宋" w:eastAsia="仿宋" w:hAnsi="仿宋" w:hint="eastAsia"/>
          <w:sz w:val="28"/>
          <w:szCs w:val="28"/>
        </w:rPr>
        <w:t>文明用餐、光盘行动、自己洗碗，并</w:t>
      </w:r>
      <w:r w:rsidRPr="00964A63">
        <w:rPr>
          <w:rFonts w:ascii="仿宋" w:eastAsia="仿宋" w:hAnsi="仿宋" w:hint="eastAsia"/>
          <w:sz w:val="28"/>
          <w:szCs w:val="28"/>
        </w:rPr>
        <w:t>实行了“文明餐桌”评比制度，对</w:t>
      </w:r>
      <w:r w:rsidR="000A5820">
        <w:rPr>
          <w:rFonts w:ascii="仿宋" w:eastAsia="仿宋" w:hAnsi="仿宋" w:hint="eastAsia"/>
          <w:sz w:val="28"/>
          <w:szCs w:val="28"/>
        </w:rPr>
        <w:t>做</w:t>
      </w:r>
      <w:r w:rsidRPr="00964A63">
        <w:rPr>
          <w:rFonts w:ascii="仿宋" w:eastAsia="仿宋" w:hAnsi="仿宋" w:hint="eastAsia"/>
          <w:sz w:val="28"/>
          <w:szCs w:val="28"/>
        </w:rPr>
        <w:t>的</w:t>
      </w:r>
      <w:r w:rsidR="000A5820">
        <w:rPr>
          <w:rFonts w:ascii="仿宋" w:eastAsia="仿宋" w:hAnsi="仿宋" w:hint="eastAsia"/>
          <w:sz w:val="28"/>
          <w:szCs w:val="28"/>
        </w:rPr>
        <w:t>好的</w:t>
      </w:r>
      <w:r w:rsidRPr="00964A63">
        <w:rPr>
          <w:rFonts w:ascii="仿宋" w:eastAsia="仿宋" w:hAnsi="仿宋" w:hint="eastAsia"/>
          <w:sz w:val="28"/>
          <w:szCs w:val="28"/>
        </w:rPr>
        <w:t>餐桌奖励餐后水果以示鼓励。</w:t>
      </w:r>
      <w:r w:rsidR="00651006" w:rsidRPr="00964A63">
        <w:rPr>
          <w:rFonts w:ascii="仿宋" w:eastAsia="仿宋" w:hAnsi="仿宋" w:hint="eastAsia"/>
          <w:sz w:val="28"/>
          <w:szCs w:val="28"/>
        </w:rPr>
        <w:t>为提升学生的学习环境，2018年秋学期，我校对小学部、九年级全体课桌椅进行换新，九年级教室安装了先进的</w:t>
      </w:r>
      <w:r w:rsidR="00D74DB4">
        <w:rPr>
          <w:rFonts w:ascii="仿宋" w:eastAsia="仿宋" w:hAnsi="仿宋" w:hint="eastAsia"/>
          <w:sz w:val="28"/>
          <w:szCs w:val="28"/>
        </w:rPr>
        <w:t>交互一体机</w:t>
      </w:r>
      <w:r w:rsidR="00651006" w:rsidRPr="00964A63">
        <w:rPr>
          <w:rFonts w:ascii="仿宋" w:eastAsia="仿宋" w:hAnsi="仿宋" w:hint="eastAsia"/>
          <w:sz w:val="28"/>
          <w:szCs w:val="28"/>
        </w:rPr>
        <w:t>，对校园里老旧设备进行淘汰换新，在2018年12月，资产装备检查工作中，我校的资产装备管理工作获得专家组的一致好评。2019年暑期，</w:t>
      </w:r>
      <w:r w:rsidR="009972DC">
        <w:rPr>
          <w:rFonts w:ascii="仿宋" w:eastAsia="仿宋" w:hAnsi="仿宋" w:hint="eastAsia"/>
          <w:sz w:val="28"/>
          <w:szCs w:val="28"/>
        </w:rPr>
        <w:t>西城街道为</w:t>
      </w:r>
      <w:r w:rsidR="00651006" w:rsidRPr="00964A63">
        <w:rPr>
          <w:rFonts w:ascii="仿宋" w:eastAsia="仿宋" w:hAnsi="仿宋" w:hint="eastAsia"/>
          <w:sz w:val="28"/>
          <w:szCs w:val="28"/>
        </w:rPr>
        <w:t>学校主干道铺设了柏油路面，校园</w:t>
      </w:r>
      <w:r w:rsidR="009972DC">
        <w:rPr>
          <w:rFonts w:ascii="仿宋" w:eastAsia="仿宋" w:hAnsi="仿宋" w:hint="eastAsia"/>
          <w:sz w:val="28"/>
          <w:szCs w:val="28"/>
        </w:rPr>
        <w:t>面貌</w:t>
      </w:r>
      <w:r w:rsidR="00C341E7">
        <w:rPr>
          <w:rFonts w:ascii="仿宋" w:eastAsia="仿宋" w:hAnsi="仿宋" w:hint="eastAsia"/>
          <w:sz w:val="28"/>
          <w:szCs w:val="28"/>
        </w:rPr>
        <w:t>焕</w:t>
      </w:r>
      <w:r w:rsidR="009972DC">
        <w:rPr>
          <w:rFonts w:ascii="仿宋" w:eastAsia="仿宋" w:hAnsi="仿宋" w:hint="eastAsia"/>
          <w:sz w:val="28"/>
          <w:szCs w:val="28"/>
        </w:rPr>
        <w:t>然一新</w:t>
      </w:r>
      <w:r w:rsidR="00651006" w:rsidRPr="00964A63">
        <w:rPr>
          <w:rFonts w:ascii="仿宋" w:eastAsia="仿宋" w:hAnsi="仿宋" w:hint="eastAsia"/>
          <w:sz w:val="28"/>
          <w:szCs w:val="28"/>
        </w:rPr>
        <w:t>。</w:t>
      </w:r>
    </w:p>
    <w:p w:rsidR="003F35BE" w:rsidRDefault="003F35BE" w:rsidP="00405025">
      <w:pPr>
        <w:spacing w:beforeLines="100" w:afterLines="50" w:line="560" w:lineRule="exact"/>
        <w:jc w:val="center"/>
        <w:rPr>
          <w:rFonts w:ascii="黑体" w:eastAsia="黑体" w:hAnsi="黑体"/>
          <w:b/>
          <w:sz w:val="36"/>
          <w:szCs w:val="32"/>
        </w:rPr>
      </w:pPr>
      <w:r>
        <w:rPr>
          <w:rFonts w:ascii="黑体" w:eastAsia="黑体" w:hAnsi="黑体" w:hint="eastAsia"/>
          <w:b/>
          <w:sz w:val="36"/>
          <w:szCs w:val="32"/>
        </w:rPr>
        <w:t>第三部分  学校发展存在的问题及今后设想</w:t>
      </w:r>
    </w:p>
    <w:p w:rsidR="001A5E3B" w:rsidRDefault="003F35BE" w:rsidP="001A5E3B">
      <w:pPr>
        <w:spacing w:line="560" w:lineRule="exact"/>
        <w:ind w:firstLineChars="200" w:firstLine="560"/>
        <w:rPr>
          <w:rFonts w:ascii="仿宋" w:eastAsia="仿宋" w:hAnsi="仿宋"/>
          <w:sz w:val="28"/>
          <w:szCs w:val="28"/>
        </w:rPr>
      </w:pPr>
      <w:r>
        <w:rPr>
          <w:rFonts w:ascii="仿宋" w:eastAsia="仿宋" w:hAnsi="仿宋" w:hint="eastAsia"/>
          <w:sz w:val="28"/>
          <w:szCs w:val="28"/>
        </w:rPr>
        <w:t>【问题1】</w:t>
      </w:r>
      <w:r w:rsidR="001A5E3B">
        <w:rPr>
          <w:rFonts w:ascii="仿宋" w:eastAsia="仿宋" w:hAnsi="仿宋" w:hint="eastAsia"/>
          <w:sz w:val="28"/>
          <w:szCs w:val="28"/>
        </w:rPr>
        <w:t>学校文化建设有待进一步提升</w:t>
      </w:r>
    </w:p>
    <w:p w:rsidR="001A5E3B" w:rsidRDefault="001A5E3B" w:rsidP="001A5E3B">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学校</w:t>
      </w:r>
      <w:proofErr w:type="gramStart"/>
      <w:r>
        <w:rPr>
          <w:rFonts w:ascii="仿宋" w:eastAsia="仿宋" w:hAnsi="仿宋" w:hint="eastAsia"/>
          <w:sz w:val="28"/>
          <w:szCs w:val="28"/>
        </w:rPr>
        <w:t>善文化</w:t>
      </w:r>
      <w:proofErr w:type="gramEnd"/>
      <w:r>
        <w:rPr>
          <w:rFonts w:ascii="仿宋" w:eastAsia="仿宋" w:hAnsi="仿宋" w:hint="eastAsia"/>
          <w:sz w:val="28"/>
          <w:szCs w:val="28"/>
        </w:rPr>
        <w:t>进行了整体构建，</w:t>
      </w:r>
      <w:r w:rsidR="00A61159">
        <w:rPr>
          <w:rFonts w:ascii="仿宋" w:eastAsia="仿宋" w:hAnsi="仿宋" w:hint="eastAsia"/>
          <w:sz w:val="28"/>
          <w:szCs w:val="28"/>
        </w:rPr>
        <w:t>但系统性、逻辑性</w:t>
      </w:r>
      <w:r w:rsidR="00C341E7">
        <w:rPr>
          <w:rFonts w:ascii="仿宋" w:eastAsia="仿宋" w:hAnsi="仿宋" w:hint="eastAsia"/>
          <w:sz w:val="28"/>
          <w:szCs w:val="28"/>
        </w:rPr>
        <w:t>有</w:t>
      </w:r>
      <w:r w:rsidR="00A61159">
        <w:rPr>
          <w:rFonts w:ascii="仿宋" w:eastAsia="仿宋" w:hAnsi="仿宋" w:hint="eastAsia"/>
          <w:sz w:val="28"/>
          <w:szCs w:val="28"/>
        </w:rPr>
        <w:t>待完善，</w:t>
      </w:r>
      <w:proofErr w:type="gramStart"/>
      <w:r w:rsidR="00A61159">
        <w:rPr>
          <w:rFonts w:ascii="仿宋" w:eastAsia="仿宋" w:hAnsi="仿宋" w:hint="eastAsia"/>
          <w:sz w:val="28"/>
          <w:szCs w:val="28"/>
        </w:rPr>
        <w:t>善文化</w:t>
      </w:r>
      <w:proofErr w:type="gramEnd"/>
      <w:r w:rsidR="00A61159">
        <w:rPr>
          <w:rFonts w:ascii="仿宋" w:eastAsia="仿宋" w:hAnsi="仿宋" w:hint="eastAsia"/>
          <w:sz w:val="28"/>
          <w:szCs w:val="28"/>
        </w:rPr>
        <w:t>的核心精神有待进一步提炼，并内化为师生的行动不够，班级文化建设和学</w:t>
      </w:r>
      <w:proofErr w:type="gramStart"/>
      <w:r w:rsidR="00A61159">
        <w:rPr>
          <w:rFonts w:ascii="仿宋" w:eastAsia="仿宋" w:hAnsi="仿宋" w:hint="eastAsia"/>
          <w:sz w:val="28"/>
          <w:szCs w:val="28"/>
        </w:rPr>
        <w:t>段目标</w:t>
      </w:r>
      <w:proofErr w:type="gramEnd"/>
      <w:r w:rsidR="00A61159">
        <w:rPr>
          <w:rFonts w:ascii="仿宋" w:eastAsia="仿宋" w:hAnsi="仿宋" w:hint="eastAsia"/>
          <w:sz w:val="28"/>
          <w:szCs w:val="28"/>
        </w:rPr>
        <w:t>还不明晰。</w:t>
      </w:r>
    </w:p>
    <w:p w:rsidR="001A5E3B" w:rsidRDefault="003F35BE" w:rsidP="001A5E3B">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【问题2】</w:t>
      </w:r>
      <w:r w:rsidR="001A5E3B">
        <w:rPr>
          <w:rFonts w:ascii="仿宋" w:eastAsia="仿宋" w:hAnsi="仿宋" w:hint="eastAsia"/>
          <w:sz w:val="28"/>
          <w:szCs w:val="28"/>
        </w:rPr>
        <w:t>五级梯队建设不足。</w:t>
      </w:r>
      <w:r w:rsidR="001A5E3B" w:rsidRPr="00885C44">
        <w:rPr>
          <w:rFonts w:ascii="仿宋" w:eastAsia="仿宋" w:hAnsi="仿宋" w:cs="仿宋" w:hint="eastAsia"/>
          <w:color w:val="000000"/>
          <w:sz w:val="30"/>
          <w:szCs w:val="30"/>
        </w:rPr>
        <w:t>由于</w:t>
      </w:r>
      <w:r w:rsidR="005B6164">
        <w:rPr>
          <w:rFonts w:ascii="仿宋" w:eastAsia="仿宋" w:hAnsi="仿宋" w:cs="仿宋" w:hint="eastAsia"/>
          <w:color w:val="000000"/>
          <w:sz w:val="30"/>
          <w:szCs w:val="30"/>
        </w:rPr>
        <w:t>核编和</w:t>
      </w:r>
      <w:r w:rsidR="001A5E3B" w:rsidRPr="00885C44">
        <w:rPr>
          <w:rFonts w:ascii="仿宋" w:eastAsia="仿宋" w:hAnsi="仿宋" w:cs="仿宋" w:hint="eastAsia"/>
          <w:color w:val="000000"/>
          <w:sz w:val="30"/>
          <w:szCs w:val="30"/>
        </w:rPr>
        <w:t>区划调整，以及学校特殊的地理位置，教师的流动性较</w:t>
      </w:r>
      <w:r w:rsidR="005B6164">
        <w:rPr>
          <w:rFonts w:ascii="仿宋" w:eastAsia="仿宋" w:hAnsi="仿宋" w:cs="仿宋" w:hint="eastAsia"/>
          <w:color w:val="000000"/>
          <w:sz w:val="30"/>
          <w:szCs w:val="30"/>
        </w:rPr>
        <w:t>大</w:t>
      </w:r>
      <w:r w:rsidR="001A5E3B" w:rsidRPr="00885C44">
        <w:rPr>
          <w:rFonts w:ascii="仿宋" w:eastAsia="仿宋" w:hAnsi="仿宋" w:cs="仿宋" w:hint="eastAsia"/>
          <w:color w:val="000000"/>
          <w:sz w:val="30"/>
          <w:szCs w:val="30"/>
        </w:rPr>
        <w:t>，区级以上骨干和学科带头人严重不足，与现代学校教育发展要求不匹配。</w:t>
      </w:r>
    </w:p>
    <w:p w:rsidR="001A5E3B" w:rsidRDefault="00AC0ADF" w:rsidP="001A5A1F">
      <w:pPr>
        <w:spacing w:line="560" w:lineRule="exact"/>
        <w:ind w:firstLineChars="200" w:firstLine="560"/>
        <w:rPr>
          <w:rFonts w:ascii="仿宋" w:eastAsia="仿宋" w:hAnsi="仿宋"/>
          <w:sz w:val="28"/>
          <w:szCs w:val="28"/>
        </w:rPr>
      </w:pPr>
      <w:r>
        <w:rPr>
          <w:rFonts w:ascii="仿宋" w:eastAsia="仿宋" w:hAnsi="仿宋" w:hint="eastAsia"/>
          <w:sz w:val="28"/>
          <w:szCs w:val="28"/>
        </w:rPr>
        <w:t>【问题3】</w:t>
      </w:r>
      <w:r w:rsidR="00B60FED">
        <w:rPr>
          <w:rFonts w:ascii="仿宋" w:eastAsia="仿宋" w:hAnsi="仿宋" w:hint="eastAsia"/>
          <w:sz w:val="28"/>
          <w:szCs w:val="28"/>
        </w:rPr>
        <w:t>学校课程建设的深度不够。学校在课程建设中已初步具有了“课程统整”的理念，但在课程立体规划，深度推进上还显得不足。如何在“规范办学、减负增效”和“小班化教育”的背景下</w:t>
      </w:r>
      <w:proofErr w:type="gramStart"/>
      <w:r w:rsidR="00B60FED">
        <w:rPr>
          <w:rFonts w:ascii="仿宋" w:eastAsia="仿宋" w:hAnsi="仿宋" w:hint="eastAsia"/>
          <w:sz w:val="28"/>
          <w:szCs w:val="28"/>
        </w:rPr>
        <w:t>校本化</w:t>
      </w:r>
      <w:proofErr w:type="gramEnd"/>
      <w:r w:rsidR="00B60FED">
        <w:rPr>
          <w:rFonts w:ascii="仿宋" w:eastAsia="仿宋" w:hAnsi="仿宋" w:hint="eastAsia"/>
          <w:sz w:val="28"/>
          <w:szCs w:val="28"/>
        </w:rPr>
        <w:t>地去实施好每一门课程，以实现课程的基础性、多样性、选择性，为学生全面而富有个性的发展提供课程保障将是学校今后工作的重点。</w:t>
      </w:r>
    </w:p>
    <w:p w:rsidR="00AC0ADF" w:rsidRDefault="00FF6D59" w:rsidP="001A5A1F">
      <w:pPr>
        <w:spacing w:line="560" w:lineRule="exact"/>
        <w:ind w:firstLineChars="200" w:firstLine="560"/>
        <w:rPr>
          <w:rFonts w:ascii="仿宋" w:eastAsia="仿宋" w:hAnsi="仿宋"/>
          <w:sz w:val="28"/>
          <w:szCs w:val="28"/>
        </w:rPr>
      </w:pPr>
      <w:r>
        <w:rPr>
          <w:rFonts w:ascii="仿宋" w:eastAsia="仿宋" w:hAnsi="仿宋" w:hint="eastAsia"/>
          <w:sz w:val="28"/>
          <w:szCs w:val="28"/>
        </w:rPr>
        <w:t>【问题4】</w:t>
      </w:r>
      <w:r w:rsidR="00AC0ADF" w:rsidRPr="00AC0ADF">
        <w:rPr>
          <w:rFonts w:ascii="仿宋" w:eastAsia="仿宋" w:hAnsi="仿宋" w:hint="eastAsia"/>
          <w:sz w:val="28"/>
          <w:szCs w:val="28"/>
        </w:rPr>
        <w:t>信息化管理比较薄弱。</w:t>
      </w:r>
      <w:r w:rsidR="00F117D8">
        <w:rPr>
          <w:rFonts w:ascii="仿宋" w:eastAsia="仿宋" w:hAnsi="仿宋" w:hint="eastAsia"/>
          <w:sz w:val="28"/>
          <w:szCs w:val="28"/>
        </w:rPr>
        <w:t>学校现有的信息资源的利用未发挥最大效能，信息化资源的保存和再开发利用的意识不强，</w:t>
      </w:r>
      <w:r w:rsidR="00F117D8" w:rsidRPr="00FF6D59">
        <w:rPr>
          <w:rFonts w:ascii="仿宋" w:eastAsia="仿宋" w:hAnsi="仿宋" w:hint="eastAsia"/>
          <w:sz w:val="28"/>
          <w:szCs w:val="28"/>
        </w:rPr>
        <w:t>教师的信息技术</w:t>
      </w:r>
      <w:r w:rsidR="00F117D8">
        <w:rPr>
          <w:rFonts w:ascii="仿宋" w:eastAsia="仿宋" w:hAnsi="仿宋" w:hint="eastAsia"/>
          <w:sz w:val="28"/>
          <w:szCs w:val="28"/>
        </w:rPr>
        <w:t>水平有待提升。</w:t>
      </w:r>
    </w:p>
    <w:p w:rsidR="00A61159" w:rsidRDefault="003F35BE" w:rsidP="00A61159">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sidR="001A5A1F">
        <w:rPr>
          <w:rFonts w:ascii="仿宋" w:eastAsia="仿宋" w:hAnsi="仿宋" w:hint="eastAsia"/>
          <w:sz w:val="28"/>
          <w:szCs w:val="28"/>
        </w:rPr>
        <w:t>今后的</w:t>
      </w:r>
      <w:r w:rsidR="0027299C">
        <w:rPr>
          <w:rFonts w:ascii="仿宋" w:eastAsia="仿宋" w:hAnsi="仿宋" w:hint="eastAsia"/>
          <w:sz w:val="28"/>
          <w:szCs w:val="28"/>
        </w:rPr>
        <w:t>设想</w:t>
      </w:r>
      <w:r>
        <w:rPr>
          <w:rFonts w:ascii="仿宋" w:eastAsia="仿宋" w:hAnsi="仿宋" w:hint="eastAsia"/>
          <w:sz w:val="28"/>
          <w:szCs w:val="28"/>
        </w:rPr>
        <w:t>】</w:t>
      </w:r>
    </w:p>
    <w:p w:rsidR="00A61159" w:rsidRDefault="00A61159" w:rsidP="00A61159">
      <w:pPr>
        <w:spacing w:line="560" w:lineRule="exact"/>
        <w:ind w:firstLineChars="200" w:firstLine="560"/>
        <w:rPr>
          <w:rFonts w:ascii="仿宋" w:eastAsia="仿宋" w:hAnsi="仿宋"/>
          <w:sz w:val="28"/>
          <w:szCs w:val="28"/>
        </w:rPr>
      </w:pPr>
      <w:r>
        <w:rPr>
          <w:rFonts w:ascii="仿宋" w:eastAsia="仿宋" w:hAnsi="仿宋" w:hint="eastAsia"/>
          <w:sz w:val="28"/>
          <w:szCs w:val="28"/>
        </w:rPr>
        <w:t>【设想一】完善学校</w:t>
      </w:r>
      <w:proofErr w:type="gramStart"/>
      <w:r>
        <w:rPr>
          <w:rFonts w:ascii="仿宋" w:eastAsia="仿宋" w:hAnsi="仿宋" w:hint="eastAsia"/>
          <w:sz w:val="28"/>
          <w:szCs w:val="28"/>
        </w:rPr>
        <w:t>善文化</w:t>
      </w:r>
      <w:proofErr w:type="gramEnd"/>
      <w:r>
        <w:rPr>
          <w:rFonts w:ascii="仿宋" w:eastAsia="仿宋" w:hAnsi="仿宋" w:hint="eastAsia"/>
          <w:sz w:val="28"/>
          <w:szCs w:val="28"/>
        </w:rPr>
        <w:t>整体构建，进一步提炼</w:t>
      </w:r>
      <w:proofErr w:type="gramStart"/>
      <w:r>
        <w:rPr>
          <w:rFonts w:ascii="仿宋" w:eastAsia="仿宋" w:hAnsi="仿宋" w:hint="eastAsia"/>
          <w:sz w:val="28"/>
          <w:szCs w:val="28"/>
        </w:rPr>
        <w:t>善文化</w:t>
      </w:r>
      <w:proofErr w:type="gramEnd"/>
      <w:r>
        <w:rPr>
          <w:rFonts w:ascii="仿宋" w:eastAsia="仿宋" w:hAnsi="仿宋" w:hint="eastAsia"/>
          <w:sz w:val="28"/>
          <w:szCs w:val="28"/>
        </w:rPr>
        <w:t>精神内核，并让内隐的精神文化外显化</w:t>
      </w:r>
      <w:r w:rsidR="001C212E">
        <w:rPr>
          <w:rFonts w:ascii="仿宋" w:eastAsia="仿宋" w:hAnsi="仿宋" w:hint="eastAsia"/>
          <w:sz w:val="28"/>
          <w:szCs w:val="28"/>
        </w:rPr>
        <w:t>。进一步完善现代学校制度，用制度和文化引领双轮驱动来引领学校的高位发展。</w:t>
      </w:r>
      <w:r w:rsidR="00FF6D59" w:rsidRPr="00FF6D59">
        <w:rPr>
          <w:rFonts w:ascii="仿宋" w:eastAsia="仿宋" w:hAnsi="仿宋" w:hint="eastAsia"/>
          <w:sz w:val="28"/>
          <w:szCs w:val="28"/>
        </w:rPr>
        <w:t>让教师对学校形成高度认同感和责任感，构建和谐、民主的共生团队，尊重师生，相信师生，依靠师生，发展师生，发挥每个人的特长和潜能。</w:t>
      </w:r>
      <w:r w:rsidR="001C212E">
        <w:rPr>
          <w:rFonts w:ascii="仿宋" w:eastAsia="仿宋" w:hAnsi="仿宋" w:hint="eastAsia"/>
          <w:sz w:val="28"/>
          <w:szCs w:val="28"/>
        </w:rPr>
        <w:t>明晰各学段的培养目标，把班级文化建设与培养目标相结合，</w:t>
      </w:r>
      <w:r w:rsidR="004A763A">
        <w:rPr>
          <w:rFonts w:ascii="仿宋" w:eastAsia="仿宋" w:hAnsi="仿宋" w:hint="eastAsia"/>
          <w:sz w:val="28"/>
          <w:szCs w:val="28"/>
        </w:rPr>
        <w:t>形成班级文化建设的系统性和逻辑的关联性。</w:t>
      </w:r>
    </w:p>
    <w:p w:rsidR="004A763A" w:rsidRDefault="004A763A" w:rsidP="00A61159">
      <w:pPr>
        <w:spacing w:line="560" w:lineRule="exact"/>
        <w:ind w:firstLineChars="200" w:firstLine="560"/>
        <w:rPr>
          <w:rFonts w:ascii="仿宋" w:eastAsia="仿宋" w:hAnsi="仿宋"/>
          <w:sz w:val="28"/>
          <w:szCs w:val="28"/>
        </w:rPr>
      </w:pPr>
      <w:r>
        <w:rPr>
          <w:rFonts w:ascii="仿宋" w:eastAsia="仿宋" w:hAnsi="仿宋" w:hint="eastAsia"/>
          <w:sz w:val="28"/>
          <w:szCs w:val="28"/>
        </w:rPr>
        <w:t>【设想二】</w:t>
      </w:r>
      <w:r w:rsidR="005B6164">
        <w:rPr>
          <w:rFonts w:ascii="仿宋" w:eastAsia="仿宋" w:hAnsi="仿宋" w:hint="eastAsia"/>
          <w:sz w:val="28"/>
          <w:szCs w:val="28"/>
        </w:rPr>
        <w:t>点面结合，对所有教师每年要完成“五个”工程，对有主动发展意识和有发展潜力的教师，组团发展，确定个人的发展目标，学校提供更多的学习平台和资源促进专业成长。</w:t>
      </w:r>
      <w:r w:rsidR="00E23D90">
        <w:rPr>
          <w:rFonts w:ascii="仿宋" w:eastAsia="仿宋" w:hAnsi="仿宋" w:hint="eastAsia"/>
          <w:sz w:val="28"/>
          <w:szCs w:val="28"/>
        </w:rPr>
        <w:t>同时以</w:t>
      </w:r>
      <w:r w:rsidR="00E23D90" w:rsidRPr="00FB3CB2">
        <w:rPr>
          <w:rFonts w:ascii="仿宋" w:eastAsia="仿宋" w:hAnsi="仿宋" w:hint="eastAsia"/>
          <w:sz w:val="28"/>
          <w:szCs w:val="28"/>
        </w:rPr>
        <w:t>常州市</w:t>
      </w:r>
      <w:r w:rsidR="00E23D90">
        <w:rPr>
          <w:rFonts w:ascii="仿宋" w:eastAsia="仿宋" w:hAnsi="仿宋" w:hint="eastAsia"/>
          <w:sz w:val="28"/>
          <w:szCs w:val="28"/>
        </w:rPr>
        <w:t>十三五规划课题《基于学生核心素养的“学评式”教学课例研究》和</w:t>
      </w:r>
      <w:r w:rsidR="00E23D90" w:rsidRPr="00FB3CB2">
        <w:rPr>
          <w:rFonts w:ascii="仿宋" w:eastAsia="仿宋" w:hAnsi="仿宋" w:hint="eastAsia"/>
          <w:sz w:val="28"/>
          <w:szCs w:val="28"/>
        </w:rPr>
        <w:t>各</w:t>
      </w:r>
      <w:r w:rsidR="00E23D90" w:rsidRPr="00FB3CB2">
        <w:rPr>
          <w:rFonts w:ascii="仿宋" w:eastAsia="仿宋" w:hAnsi="仿宋" w:hint="eastAsia"/>
          <w:sz w:val="28"/>
          <w:szCs w:val="28"/>
        </w:rPr>
        <w:lastRenderedPageBreak/>
        <w:t>教研组参加了子课题的研究</w:t>
      </w:r>
      <w:r w:rsidR="00E23D90">
        <w:rPr>
          <w:rFonts w:ascii="仿宋" w:eastAsia="仿宋" w:hAnsi="仿宋" w:hint="eastAsia"/>
          <w:sz w:val="28"/>
          <w:szCs w:val="28"/>
        </w:rPr>
        <w:t>为抓手</w:t>
      </w:r>
      <w:r w:rsidR="00E23D90" w:rsidRPr="00FB3CB2">
        <w:rPr>
          <w:rFonts w:ascii="仿宋" w:eastAsia="仿宋" w:hAnsi="仿宋" w:hint="eastAsia"/>
          <w:sz w:val="28"/>
          <w:szCs w:val="28"/>
        </w:rPr>
        <w:t>，</w:t>
      </w:r>
      <w:r w:rsidR="00E23D90">
        <w:rPr>
          <w:rFonts w:ascii="仿宋" w:eastAsia="仿宋" w:hAnsi="仿宋" w:hint="eastAsia"/>
          <w:sz w:val="28"/>
          <w:szCs w:val="28"/>
        </w:rPr>
        <w:t>以解决教学中的实际问题为目标，以研究者</w:t>
      </w:r>
      <w:r w:rsidR="00C341E7">
        <w:rPr>
          <w:rFonts w:ascii="仿宋" w:eastAsia="仿宋" w:hAnsi="仿宋" w:hint="eastAsia"/>
          <w:sz w:val="28"/>
          <w:szCs w:val="28"/>
        </w:rPr>
        <w:t>的视角</w:t>
      </w:r>
      <w:r w:rsidR="00E23D90">
        <w:rPr>
          <w:rFonts w:ascii="仿宋" w:eastAsia="仿宋" w:hAnsi="仿宋" w:hint="eastAsia"/>
          <w:sz w:val="28"/>
          <w:szCs w:val="28"/>
        </w:rPr>
        <w:t>做细做实课题研究工作，</w:t>
      </w:r>
      <w:r w:rsidR="00E23D90" w:rsidRPr="00372375">
        <w:rPr>
          <w:rFonts w:ascii="仿宋" w:eastAsia="仿宋" w:hAnsi="仿宋" w:hint="eastAsia"/>
          <w:sz w:val="28"/>
          <w:szCs w:val="28"/>
        </w:rPr>
        <w:t>提升教师研究</w:t>
      </w:r>
      <w:r w:rsidR="00E23D90">
        <w:rPr>
          <w:rFonts w:ascii="仿宋" w:eastAsia="仿宋" w:hAnsi="仿宋" w:hint="eastAsia"/>
          <w:sz w:val="28"/>
          <w:szCs w:val="28"/>
        </w:rPr>
        <w:t>水平</w:t>
      </w:r>
      <w:r w:rsidR="00E23D90" w:rsidRPr="00372375">
        <w:rPr>
          <w:rFonts w:ascii="仿宋" w:eastAsia="仿宋" w:hAnsi="仿宋" w:hint="eastAsia"/>
          <w:sz w:val="28"/>
          <w:szCs w:val="28"/>
        </w:rPr>
        <w:t>，提高课题研究的实效</w:t>
      </w:r>
      <w:r w:rsidR="00C341E7">
        <w:rPr>
          <w:rFonts w:ascii="仿宋" w:eastAsia="仿宋" w:hAnsi="仿宋" w:hint="eastAsia"/>
          <w:sz w:val="28"/>
          <w:szCs w:val="28"/>
        </w:rPr>
        <w:t>，提高教师的专业素养，争取有6名左右的教师进入五级梯队</w:t>
      </w:r>
      <w:r w:rsidR="00E23D90">
        <w:rPr>
          <w:rFonts w:ascii="仿宋" w:eastAsia="仿宋" w:hAnsi="仿宋" w:hint="eastAsia"/>
          <w:sz w:val="28"/>
          <w:szCs w:val="28"/>
        </w:rPr>
        <w:t>。</w:t>
      </w:r>
    </w:p>
    <w:p w:rsidR="00FF6D59" w:rsidRDefault="00E23D90" w:rsidP="00FF6D59">
      <w:pPr>
        <w:spacing w:line="560" w:lineRule="exact"/>
        <w:ind w:firstLineChars="200" w:firstLine="560"/>
        <w:rPr>
          <w:rFonts w:ascii="仿宋" w:eastAsia="仿宋" w:hAnsi="仿宋"/>
          <w:sz w:val="28"/>
          <w:szCs w:val="28"/>
        </w:rPr>
      </w:pPr>
      <w:r>
        <w:rPr>
          <w:rFonts w:ascii="仿宋" w:eastAsia="仿宋" w:hAnsi="仿宋" w:hint="eastAsia"/>
          <w:sz w:val="28"/>
          <w:szCs w:val="28"/>
        </w:rPr>
        <w:t>【设想三】</w:t>
      </w:r>
      <w:r w:rsidR="00FF6D59" w:rsidRPr="00FF6D59">
        <w:rPr>
          <w:rFonts w:ascii="仿宋" w:eastAsia="仿宋" w:hAnsi="仿宋" w:hint="eastAsia"/>
          <w:sz w:val="28"/>
          <w:szCs w:val="28"/>
        </w:rPr>
        <w:t>应用系统思维进行教育变革，从学校文化、结构、科技三方面变革产生教育增量。通过结构变革产生新活力，增加课程研发中心，整合各种课程资源，并以学生为中心的重塑空间。利用校内现有资源，例如：农植物栽培、校内名贵树种、校史、社团活动内容形成主题</w:t>
      </w:r>
      <w:proofErr w:type="gramStart"/>
      <w:r w:rsidR="00FF6D59" w:rsidRPr="00FF6D59">
        <w:rPr>
          <w:rFonts w:ascii="仿宋" w:eastAsia="仿宋" w:hAnsi="仿宋" w:hint="eastAsia"/>
          <w:sz w:val="28"/>
          <w:szCs w:val="28"/>
        </w:rPr>
        <w:t>式项目</w:t>
      </w:r>
      <w:proofErr w:type="gramEnd"/>
      <w:r w:rsidR="00FF6D59" w:rsidRPr="00FF6D59">
        <w:rPr>
          <w:rFonts w:ascii="仿宋" w:eastAsia="仿宋" w:hAnsi="仿宋" w:hint="eastAsia"/>
          <w:sz w:val="28"/>
          <w:szCs w:val="28"/>
        </w:rPr>
        <w:t>化学习，进行跨学科融合教育。用社会力量来整合金坛区内资源，例如金坛图书馆、金坛形象馆、华罗庚纪念馆、新四军纪念馆、方山死火山口等。同时发挥家长学校的作用，节假日开放学校的场馆，让家长和孩子共同成长，充分盘活校内资源 。steam课程已</w:t>
      </w:r>
      <w:proofErr w:type="gramStart"/>
      <w:r w:rsidR="00FF6D59" w:rsidRPr="00FF6D59">
        <w:rPr>
          <w:rFonts w:ascii="仿宋" w:eastAsia="仿宋" w:hAnsi="仿宋" w:hint="eastAsia"/>
          <w:sz w:val="28"/>
          <w:szCs w:val="28"/>
        </w:rPr>
        <w:t>在低学段</w:t>
      </w:r>
      <w:proofErr w:type="gramEnd"/>
      <w:r w:rsidR="00FF6D59" w:rsidRPr="00FF6D59">
        <w:rPr>
          <w:rFonts w:ascii="仿宋" w:eastAsia="仿宋" w:hAnsi="仿宋" w:hint="eastAsia"/>
          <w:sz w:val="28"/>
          <w:szCs w:val="28"/>
        </w:rPr>
        <w:t>试点，电脑编程也要争取领导的支持，提升学生的信息素养。</w:t>
      </w:r>
    </w:p>
    <w:p w:rsidR="00FF6D59" w:rsidRPr="00FF6D59" w:rsidRDefault="00FF6D59" w:rsidP="00FF6D59">
      <w:pPr>
        <w:spacing w:line="560" w:lineRule="exact"/>
        <w:ind w:firstLineChars="200" w:firstLine="560"/>
        <w:rPr>
          <w:rFonts w:ascii="仿宋" w:eastAsia="仿宋" w:hAnsi="仿宋"/>
          <w:sz w:val="28"/>
          <w:szCs w:val="28"/>
        </w:rPr>
      </w:pPr>
      <w:r>
        <w:rPr>
          <w:rFonts w:ascii="仿宋" w:eastAsia="仿宋" w:hAnsi="仿宋" w:hint="eastAsia"/>
          <w:sz w:val="28"/>
          <w:szCs w:val="28"/>
        </w:rPr>
        <w:t>【设想四】</w:t>
      </w:r>
      <w:r w:rsidRPr="00FF6D59">
        <w:rPr>
          <w:rFonts w:ascii="仿宋" w:eastAsia="仿宋" w:hAnsi="仿宋" w:hint="eastAsia"/>
          <w:sz w:val="28"/>
          <w:szCs w:val="28"/>
        </w:rPr>
        <w:t>用互联网思维来建设学校，整合、优化现有的存量资源，并有计划购买软件资源，提升学校信息化管理和使用水平。加大教师的信息技术培训，提高信息素养。</w:t>
      </w:r>
    </w:p>
    <w:p w:rsidR="003F35BE" w:rsidRDefault="00F117D8" w:rsidP="003F35BE">
      <w:pPr>
        <w:spacing w:line="560" w:lineRule="exact"/>
        <w:ind w:firstLineChars="200" w:firstLine="560"/>
        <w:rPr>
          <w:rFonts w:ascii="仿宋" w:eastAsia="仿宋" w:hAnsi="仿宋"/>
          <w:sz w:val="28"/>
          <w:szCs w:val="28"/>
        </w:rPr>
      </w:pPr>
      <w:r>
        <w:rPr>
          <w:rFonts w:ascii="仿宋" w:eastAsia="仿宋" w:hAnsi="仿宋" w:hint="eastAsia"/>
          <w:sz w:val="28"/>
          <w:szCs w:val="28"/>
        </w:rPr>
        <w:t>学校将</w:t>
      </w:r>
      <w:r w:rsidR="003F35BE">
        <w:rPr>
          <w:rFonts w:ascii="仿宋" w:eastAsia="仿宋" w:hAnsi="仿宋" w:hint="eastAsia"/>
          <w:sz w:val="28"/>
          <w:szCs w:val="28"/>
        </w:rPr>
        <w:t>牢固树立 “崇善共生，做最好的自己”的办学理念，坚持科学性、效益性、前瞻性和可持续发展原则，进一步解放思想，深化改革、与时俱进、开拓创新。</w:t>
      </w:r>
    </w:p>
    <w:p w:rsidR="009F0733" w:rsidRDefault="003F35BE" w:rsidP="003F35BE">
      <w:pPr>
        <w:ind w:firstLineChars="200" w:firstLine="560"/>
        <w:rPr>
          <w:rFonts w:ascii="仿宋" w:eastAsia="仿宋" w:hAnsi="仿宋"/>
          <w:sz w:val="28"/>
          <w:szCs w:val="28"/>
        </w:rPr>
      </w:pPr>
      <w:r>
        <w:rPr>
          <w:rFonts w:ascii="仿宋" w:eastAsia="仿宋" w:hAnsi="仿宋" w:hint="eastAsia"/>
          <w:sz w:val="28"/>
          <w:szCs w:val="28"/>
        </w:rPr>
        <w:t>一心一意谋发展，聚精会神抓</w:t>
      </w:r>
      <w:r w:rsidR="00A90CBA">
        <w:rPr>
          <w:rFonts w:ascii="仿宋" w:eastAsia="仿宋" w:hAnsi="仿宋" w:hint="eastAsia"/>
          <w:sz w:val="28"/>
          <w:szCs w:val="28"/>
        </w:rPr>
        <w:t>教育</w:t>
      </w:r>
      <w:r>
        <w:rPr>
          <w:rFonts w:ascii="仿宋" w:eastAsia="仿宋" w:hAnsi="仿宋" w:hint="eastAsia"/>
          <w:sz w:val="28"/>
          <w:szCs w:val="28"/>
        </w:rPr>
        <w:t>，</w:t>
      </w:r>
      <w:r w:rsidR="00A90CBA">
        <w:rPr>
          <w:rFonts w:ascii="仿宋" w:eastAsia="仿宋" w:hAnsi="仿宋" w:hint="eastAsia"/>
          <w:sz w:val="28"/>
          <w:szCs w:val="28"/>
        </w:rPr>
        <w:t>深入</w:t>
      </w:r>
      <w:r>
        <w:rPr>
          <w:rFonts w:ascii="仿宋" w:eastAsia="仿宋" w:hAnsi="仿宋" w:hint="eastAsia"/>
          <w:sz w:val="28"/>
          <w:szCs w:val="28"/>
        </w:rPr>
        <w:t>实施</w:t>
      </w:r>
      <w:r w:rsidR="00A90CBA">
        <w:rPr>
          <w:rFonts w:ascii="仿宋" w:eastAsia="仿宋" w:hAnsi="仿宋" w:hint="eastAsia"/>
          <w:sz w:val="28"/>
          <w:szCs w:val="28"/>
        </w:rPr>
        <w:t>新</w:t>
      </w:r>
      <w:r>
        <w:rPr>
          <w:rFonts w:ascii="仿宋" w:eastAsia="仿宋" w:hAnsi="仿宋" w:hint="eastAsia"/>
          <w:sz w:val="28"/>
          <w:szCs w:val="28"/>
        </w:rPr>
        <w:t>课程改革，走内涵发展之路，实现我校</w:t>
      </w:r>
      <w:r w:rsidR="00A90CBA">
        <w:rPr>
          <w:rFonts w:ascii="仿宋" w:eastAsia="仿宋" w:hAnsi="仿宋" w:hint="eastAsia"/>
          <w:sz w:val="28"/>
          <w:szCs w:val="28"/>
        </w:rPr>
        <w:t>高水平、高质量和高品位</w:t>
      </w:r>
      <w:r>
        <w:rPr>
          <w:rFonts w:ascii="仿宋" w:eastAsia="仿宋" w:hAnsi="仿宋" w:hint="eastAsia"/>
          <w:sz w:val="28"/>
          <w:szCs w:val="28"/>
        </w:rPr>
        <w:t>的发展。</w:t>
      </w:r>
    </w:p>
    <w:p w:rsidR="00F809A4" w:rsidRDefault="00F809A4" w:rsidP="003F35BE">
      <w:pPr>
        <w:ind w:firstLineChars="200" w:firstLine="560"/>
        <w:rPr>
          <w:rFonts w:ascii="仿宋" w:eastAsia="仿宋" w:hAnsi="仿宋"/>
          <w:sz w:val="28"/>
          <w:szCs w:val="28"/>
        </w:rPr>
      </w:pPr>
    </w:p>
    <w:p w:rsidR="00F809A4" w:rsidRDefault="00F809A4" w:rsidP="003F35BE">
      <w:pPr>
        <w:ind w:firstLineChars="200" w:firstLine="560"/>
        <w:rPr>
          <w:rFonts w:ascii="仿宋" w:eastAsia="仿宋" w:hAnsi="仿宋"/>
          <w:sz w:val="28"/>
          <w:szCs w:val="28"/>
        </w:rPr>
      </w:pPr>
    </w:p>
    <w:p w:rsidR="00F95728" w:rsidRDefault="00F95728" w:rsidP="00F95728">
      <w:pPr>
        <w:ind w:firstLineChars="200" w:firstLine="560"/>
        <w:rPr>
          <w:rFonts w:ascii="仿宋_GB2312" w:eastAsia="仿宋_GB2312" w:hAnsi="宋体"/>
          <w:color w:val="000000"/>
          <w:sz w:val="24"/>
        </w:rPr>
      </w:pPr>
      <w:r w:rsidRPr="00B116FC">
        <w:rPr>
          <w:rFonts w:ascii="仿宋" w:eastAsia="仿宋" w:hAnsi="仿宋" w:cs="Times New Roman" w:hint="eastAsia"/>
          <w:sz w:val="28"/>
          <w:szCs w:val="28"/>
        </w:rPr>
        <w:lastRenderedPageBreak/>
        <w:t>附</w:t>
      </w:r>
      <w:r>
        <w:rPr>
          <w:rFonts w:ascii="仿宋" w:eastAsia="仿宋" w:hAnsi="仿宋" w:cs="Times New Roman" w:hint="eastAsia"/>
          <w:sz w:val="28"/>
          <w:szCs w:val="28"/>
        </w:rPr>
        <w:t>件1</w:t>
      </w:r>
      <w:r w:rsidRPr="00B116FC">
        <w:rPr>
          <w:rFonts w:ascii="仿宋" w:eastAsia="仿宋" w:hAnsi="仿宋" w:cs="Times New Roman" w:hint="eastAsia"/>
          <w:sz w:val="28"/>
          <w:szCs w:val="28"/>
        </w:rPr>
        <w:t>：金坛区岸头实验学校德育活动课程一览表</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3118"/>
        <w:gridCol w:w="1843"/>
        <w:gridCol w:w="1843"/>
      </w:tblGrid>
      <w:tr w:rsidR="00F95728" w:rsidRPr="00C80C77" w:rsidTr="00A4235A">
        <w:trPr>
          <w:trHeight w:val="255"/>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jc w:val="center"/>
              <w:rPr>
                <w:rFonts w:ascii="黑体" w:eastAsia="黑体" w:hAnsi="宋体" w:cs="Times New Roman"/>
                <w:b/>
                <w:color w:val="000000"/>
                <w:szCs w:val="21"/>
              </w:rPr>
            </w:pPr>
            <w:r w:rsidRPr="002C2711">
              <w:rPr>
                <w:rFonts w:ascii="黑体" w:eastAsia="黑体" w:hAnsi="宋体" w:cs="Times New Roman" w:hint="eastAsia"/>
                <w:b/>
                <w:color w:val="000000"/>
                <w:szCs w:val="21"/>
              </w:rPr>
              <w:t>时间</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jc w:val="center"/>
              <w:rPr>
                <w:rFonts w:ascii="黑体" w:eastAsia="黑体" w:hAnsi="宋体" w:cs="Times New Roman"/>
                <w:b/>
                <w:color w:val="000000"/>
                <w:szCs w:val="21"/>
              </w:rPr>
            </w:pPr>
            <w:r w:rsidRPr="002C2711">
              <w:rPr>
                <w:rFonts w:ascii="黑体" w:eastAsia="黑体" w:hAnsi="宋体" w:cs="Times New Roman" w:hint="eastAsia"/>
                <w:b/>
                <w:color w:val="000000"/>
                <w:szCs w:val="21"/>
              </w:rPr>
              <w:t>活动课程名称</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jc w:val="center"/>
              <w:rPr>
                <w:rFonts w:ascii="黑体" w:eastAsia="黑体" w:hAnsi="宋体" w:cs="Times New Roman"/>
                <w:b/>
                <w:color w:val="000000"/>
                <w:szCs w:val="21"/>
              </w:rPr>
            </w:pPr>
            <w:r w:rsidRPr="002C2711">
              <w:rPr>
                <w:rFonts w:ascii="黑体" w:eastAsia="黑体" w:hAnsi="宋体" w:cs="Times New Roman" w:hint="eastAsia"/>
                <w:b/>
                <w:color w:val="000000"/>
                <w:szCs w:val="21"/>
              </w:rPr>
              <w:t>责任部门（人）</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jc w:val="center"/>
              <w:rPr>
                <w:rFonts w:ascii="黑体" w:eastAsia="黑体" w:hAnsi="宋体" w:cs="Times New Roman"/>
                <w:b/>
                <w:color w:val="000000"/>
                <w:szCs w:val="21"/>
              </w:rPr>
            </w:pPr>
            <w:r w:rsidRPr="002C2711">
              <w:rPr>
                <w:rFonts w:ascii="黑体" w:eastAsia="黑体" w:hAnsi="宋体" w:cs="Times New Roman" w:hint="eastAsia"/>
                <w:b/>
                <w:color w:val="000000"/>
                <w:szCs w:val="21"/>
              </w:rPr>
              <w:t>服务评估人</w:t>
            </w:r>
          </w:p>
        </w:tc>
      </w:tr>
      <w:tr w:rsidR="00F95728" w:rsidRPr="00C80C77" w:rsidTr="00A4235A">
        <w:trPr>
          <w:trHeight w:val="599"/>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9月份</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入学教育——踏上新征程</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r>
              <w:rPr>
                <w:rFonts w:ascii="仿宋_GB2312" w:eastAsia="仿宋_GB2312" w:hAnsi="宋体" w:cs="Times New Roman" w:hint="eastAsia"/>
                <w:color w:val="000000"/>
                <w:szCs w:val="21"/>
              </w:rPr>
              <w:t>七年级</w:t>
            </w:r>
            <w:r w:rsidRPr="002C2711">
              <w:rPr>
                <w:rFonts w:ascii="仿宋_GB2312" w:eastAsia="仿宋_GB2312" w:hAnsi="宋体" w:cs="Times New Roman" w:hint="eastAsia"/>
                <w:color w:val="000000"/>
                <w:szCs w:val="21"/>
              </w:rPr>
              <w:t>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proofErr w:type="gramStart"/>
            <w:r>
              <w:rPr>
                <w:rFonts w:ascii="仿宋_GB2312" w:eastAsia="仿宋_GB2312" w:hAnsi="宋体" w:cs="Times New Roman" w:hint="eastAsia"/>
                <w:color w:val="000000"/>
                <w:szCs w:val="21"/>
              </w:rPr>
              <w:t>周森忠</w:t>
            </w:r>
            <w:proofErr w:type="gramEnd"/>
            <w:r>
              <w:rPr>
                <w:rFonts w:ascii="仿宋_GB2312" w:eastAsia="仿宋_GB2312" w:hAnsi="宋体" w:cs="Times New Roman" w:hint="eastAsia"/>
                <w:color w:val="000000"/>
                <w:szCs w:val="21"/>
              </w:rPr>
              <w:t>、殷青松</w:t>
            </w:r>
          </w:p>
        </w:tc>
      </w:tr>
      <w:tr w:rsidR="00F95728" w:rsidRPr="00C80C77" w:rsidTr="00A4235A">
        <w:trPr>
          <w:trHeight w:hRule="exact" w:val="599"/>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9月中下旬</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中秋情——诗歌朗诵会</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r>
              <w:rPr>
                <w:rFonts w:ascii="仿宋_GB2312" w:eastAsia="仿宋_GB2312" w:hAnsi="宋体" w:hint="eastAsia"/>
                <w:color w:val="000000"/>
                <w:szCs w:val="21"/>
              </w:rPr>
              <w:t>、</w:t>
            </w:r>
            <w:r w:rsidRPr="002C2711">
              <w:rPr>
                <w:rFonts w:ascii="仿宋_GB2312" w:eastAsia="仿宋_GB2312" w:hAnsi="宋体" w:cs="Times New Roman" w:hint="eastAsia"/>
                <w:color w:val="000000"/>
                <w:szCs w:val="21"/>
              </w:rPr>
              <w:t>语文组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李文珠、潘育华</w:t>
            </w:r>
          </w:p>
        </w:tc>
      </w:tr>
      <w:tr w:rsidR="00F95728" w:rsidRPr="00C80C77" w:rsidTr="00A4235A">
        <w:trPr>
          <w:trHeight w:hRule="exact" w:val="599"/>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9月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体育文化节会</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体育组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方用、汤丽娜</w:t>
            </w:r>
          </w:p>
        </w:tc>
      </w:tr>
      <w:tr w:rsidR="00F95728" w:rsidRPr="00C80C77" w:rsidTr="00A4235A">
        <w:trPr>
          <w:trHeight w:val="610"/>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10月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科技节</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r>
              <w:rPr>
                <w:rFonts w:ascii="仿宋_GB2312" w:eastAsia="仿宋_GB2312" w:hAnsi="宋体" w:cs="Times New Roman" w:hint="eastAsia"/>
                <w:color w:val="000000"/>
                <w:szCs w:val="21"/>
              </w:rPr>
              <w:t>物理</w:t>
            </w:r>
            <w:r w:rsidRPr="002C2711">
              <w:rPr>
                <w:rFonts w:ascii="仿宋_GB2312" w:eastAsia="仿宋_GB2312" w:hAnsi="宋体" w:cs="Times New Roman" w:hint="eastAsia"/>
                <w:color w:val="000000"/>
                <w:szCs w:val="21"/>
              </w:rPr>
              <w:t>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殷青松、苏珊</w:t>
            </w:r>
          </w:p>
        </w:tc>
      </w:tr>
      <w:tr w:rsidR="00F95728" w:rsidRPr="00C80C77" w:rsidTr="00A4235A">
        <w:trPr>
          <w:trHeight w:hRule="exact" w:val="568"/>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11月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读书节</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r>
              <w:rPr>
                <w:rFonts w:ascii="仿宋_GB2312" w:eastAsia="仿宋_GB2312" w:hAnsi="宋体" w:cs="Times New Roman" w:hint="eastAsia"/>
                <w:color w:val="000000"/>
                <w:szCs w:val="21"/>
              </w:rPr>
              <w:t>语文</w:t>
            </w:r>
            <w:r w:rsidRPr="002C2711">
              <w:rPr>
                <w:rFonts w:ascii="仿宋_GB2312" w:eastAsia="仿宋_GB2312" w:hAnsi="宋体" w:cs="Times New Roman" w:hint="eastAsia"/>
                <w:color w:val="000000"/>
                <w:szCs w:val="21"/>
              </w:rPr>
              <w:t>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沈萍、潘育华</w:t>
            </w:r>
          </w:p>
        </w:tc>
      </w:tr>
      <w:tr w:rsidR="00F95728" w:rsidRPr="00C80C77" w:rsidTr="00A4235A">
        <w:trPr>
          <w:trHeight w:hRule="exact" w:val="1427"/>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12月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师生体育单项比赛达标系列活动、冬季三项活动</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体育组、工会</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proofErr w:type="gramStart"/>
            <w:r>
              <w:rPr>
                <w:rFonts w:ascii="仿宋_GB2312" w:eastAsia="仿宋_GB2312" w:hAnsi="宋体" w:cs="Times New Roman" w:hint="eastAsia"/>
                <w:color w:val="000000"/>
                <w:szCs w:val="21"/>
              </w:rPr>
              <w:t>周森忠</w:t>
            </w:r>
            <w:proofErr w:type="gramEnd"/>
            <w:r>
              <w:rPr>
                <w:rFonts w:ascii="仿宋_GB2312" w:eastAsia="仿宋_GB2312" w:hAnsi="宋体" w:cs="Times New Roman" w:hint="eastAsia"/>
                <w:color w:val="000000"/>
                <w:szCs w:val="21"/>
              </w:rPr>
              <w:t>、汤丽娜</w:t>
            </w:r>
          </w:p>
        </w:tc>
      </w:tr>
      <w:tr w:rsidR="00F95728" w:rsidRPr="00C80C77" w:rsidTr="00A4235A">
        <w:trPr>
          <w:trHeight w:hRule="exact" w:val="710"/>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12</w:t>
            </w:r>
            <w:r>
              <w:rPr>
                <w:rFonts w:ascii="仿宋_GB2312" w:eastAsia="仿宋_GB2312" w:hAnsi="宋体" w:cs="Times New Roman" w:hint="eastAsia"/>
                <w:color w:val="000000"/>
                <w:szCs w:val="21"/>
              </w:rPr>
              <w:t>月下旬</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元旦文艺汇演</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艺术组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殷青松、姜黎</w:t>
            </w:r>
          </w:p>
        </w:tc>
      </w:tr>
      <w:tr w:rsidR="00F95728" w:rsidRPr="00C80C77" w:rsidTr="00A4235A">
        <w:trPr>
          <w:trHeight w:hRule="exact" w:val="608"/>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1月—2月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缤纷冬日活动</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德育处、团委</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方用、苏珊</w:t>
            </w:r>
          </w:p>
        </w:tc>
      </w:tr>
      <w:tr w:rsidR="00F95728" w:rsidRPr="00C80C77" w:rsidTr="00A4235A">
        <w:trPr>
          <w:trHeight w:hRule="exact" w:val="599"/>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2月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元宵节猜灯谜活动</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德育处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陈正平、李欣宏</w:t>
            </w:r>
          </w:p>
        </w:tc>
      </w:tr>
      <w:tr w:rsidR="00F95728" w:rsidRPr="00C80C77" w:rsidTr="00A4235A">
        <w:trPr>
          <w:trHeight w:hRule="exact" w:val="1100"/>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3月上旬</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生命主题教育（走进社区、一封家书等活动）</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李文珠、崔佳</w:t>
            </w:r>
          </w:p>
        </w:tc>
      </w:tr>
      <w:tr w:rsidR="00F95728" w:rsidRPr="00C80C77" w:rsidTr="00A4235A">
        <w:trPr>
          <w:trHeight w:hRule="exact" w:val="1272"/>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4月上旬</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清明情（扫墓、野外拉练、走进大自然</w:t>
            </w:r>
            <w:r>
              <w:rPr>
                <w:rFonts w:ascii="仿宋_GB2312" w:eastAsia="仿宋_GB2312" w:hAnsi="宋体" w:hint="eastAsia"/>
                <w:color w:val="000000"/>
                <w:szCs w:val="21"/>
              </w:rPr>
              <w:t>、走进博物馆</w:t>
            </w:r>
            <w:r w:rsidRPr="002C2711">
              <w:rPr>
                <w:rFonts w:ascii="仿宋_GB2312" w:eastAsia="仿宋_GB2312" w:hAnsi="宋体" w:cs="Times New Roman" w:hint="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殷青松、方用</w:t>
            </w:r>
          </w:p>
        </w:tc>
      </w:tr>
      <w:tr w:rsidR="00F95728" w:rsidRPr="00C80C77" w:rsidTr="00A4235A">
        <w:trPr>
          <w:trHeight w:hRule="exact" w:val="1347"/>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5月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环保主题教育（</w:t>
            </w:r>
            <w:proofErr w:type="gramStart"/>
            <w:r>
              <w:rPr>
                <w:rFonts w:ascii="仿宋_GB2312" w:eastAsia="仿宋_GB2312" w:hAnsi="宋体" w:cs="Times New Roman" w:hint="eastAsia"/>
                <w:color w:val="000000"/>
                <w:szCs w:val="21"/>
              </w:rPr>
              <w:t>走进钱资湖</w:t>
            </w:r>
            <w:proofErr w:type="gramEnd"/>
            <w:r>
              <w:rPr>
                <w:rFonts w:ascii="仿宋_GB2312" w:eastAsia="仿宋_GB2312" w:hAnsi="宋体" w:cs="Times New Roman" w:hint="eastAsia"/>
                <w:color w:val="000000"/>
                <w:szCs w:val="21"/>
              </w:rPr>
              <w:t>、“节约用水”签名等）</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德育处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丁云海、魏雨阳</w:t>
            </w:r>
          </w:p>
        </w:tc>
      </w:tr>
      <w:tr w:rsidR="00F95728" w:rsidRPr="00C80C77" w:rsidTr="00A4235A">
        <w:trPr>
          <w:trHeight w:hRule="exact" w:val="693"/>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6</w:t>
            </w:r>
            <w:r>
              <w:rPr>
                <w:rFonts w:ascii="仿宋_GB2312" w:eastAsia="仿宋_GB2312" w:hAnsi="宋体" w:cs="Times New Roman" w:hint="eastAsia"/>
                <w:color w:val="000000"/>
                <w:szCs w:val="21"/>
              </w:rPr>
              <w:t>月上</w:t>
            </w:r>
            <w:r w:rsidRPr="002C2711">
              <w:rPr>
                <w:rFonts w:ascii="仿宋_GB2312" w:eastAsia="仿宋_GB2312" w:hAnsi="宋体" w:cs="Times New Roman" w:hint="eastAsia"/>
                <w:color w:val="000000"/>
                <w:szCs w:val="21"/>
              </w:rPr>
              <w:t>旬</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六一文艺汇演</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殷青松、陈飞宇</w:t>
            </w:r>
          </w:p>
        </w:tc>
      </w:tr>
      <w:tr w:rsidR="00F95728" w:rsidRPr="00C80C77" w:rsidTr="00A4235A">
        <w:trPr>
          <w:trHeight w:hRule="exact" w:val="730"/>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6</w:t>
            </w:r>
            <w:r>
              <w:rPr>
                <w:rFonts w:ascii="仿宋_GB2312" w:eastAsia="仿宋_GB2312" w:hAnsi="宋体" w:cs="Times New Roman" w:hint="eastAsia"/>
                <w:color w:val="000000"/>
                <w:szCs w:val="21"/>
              </w:rPr>
              <w:t>月下</w:t>
            </w:r>
            <w:r w:rsidRPr="002C2711">
              <w:rPr>
                <w:rFonts w:ascii="仿宋_GB2312" w:eastAsia="仿宋_GB2312" w:hAnsi="宋体" w:cs="Times New Roman" w:hint="eastAsia"/>
                <w:color w:val="000000"/>
                <w:szCs w:val="21"/>
              </w:rPr>
              <w:t>旬</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九年级</w:t>
            </w:r>
            <w:r w:rsidRPr="002C2711">
              <w:rPr>
                <w:rFonts w:ascii="仿宋_GB2312" w:eastAsia="仿宋_GB2312" w:hAnsi="宋体" w:cs="Times New Roman" w:hint="eastAsia"/>
                <w:color w:val="000000"/>
                <w:szCs w:val="21"/>
              </w:rPr>
              <w:t>毕业典礼</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w:t>
            </w:r>
            <w:r>
              <w:rPr>
                <w:rFonts w:ascii="仿宋_GB2312" w:eastAsia="仿宋_GB2312" w:hAnsi="宋体" w:cs="Times New Roman" w:hint="eastAsia"/>
                <w:color w:val="000000"/>
                <w:szCs w:val="21"/>
              </w:rPr>
              <w:t>九年级</w:t>
            </w:r>
            <w:r w:rsidRPr="002C2711">
              <w:rPr>
                <w:rFonts w:ascii="仿宋_GB2312" w:eastAsia="仿宋_GB2312" w:hAnsi="宋体" w:cs="Times New Roman" w:hint="eastAsia"/>
                <w:color w:val="000000"/>
                <w:szCs w:val="21"/>
              </w:rPr>
              <w:t>组</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proofErr w:type="gramStart"/>
            <w:r>
              <w:rPr>
                <w:rFonts w:ascii="仿宋_GB2312" w:eastAsia="仿宋_GB2312" w:hAnsi="宋体" w:cs="Times New Roman" w:hint="eastAsia"/>
                <w:color w:val="000000"/>
                <w:szCs w:val="21"/>
              </w:rPr>
              <w:t>周森忠</w:t>
            </w:r>
            <w:proofErr w:type="gramEnd"/>
            <w:r>
              <w:rPr>
                <w:rFonts w:ascii="仿宋_GB2312" w:eastAsia="仿宋_GB2312" w:hAnsi="宋体" w:cs="Times New Roman" w:hint="eastAsia"/>
                <w:color w:val="000000"/>
                <w:szCs w:val="21"/>
              </w:rPr>
              <w:t>、陈正平</w:t>
            </w:r>
          </w:p>
        </w:tc>
      </w:tr>
      <w:tr w:rsidR="00F95728" w:rsidRPr="00C80C77" w:rsidTr="00A4235A">
        <w:trPr>
          <w:trHeight w:hRule="exact" w:val="698"/>
        </w:trPr>
        <w:tc>
          <w:tcPr>
            <w:tcW w:w="123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7月、8月</w:t>
            </w:r>
          </w:p>
        </w:tc>
        <w:tc>
          <w:tcPr>
            <w:tcW w:w="3118"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七彩夏日</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sidRPr="002C2711">
              <w:rPr>
                <w:rFonts w:ascii="仿宋_GB2312" w:eastAsia="仿宋_GB2312" w:hAnsi="宋体" w:cs="Times New Roman" w:hint="eastAsia"/>
                <w:color w:val="000000"/>
                <w:szCs w:val="21"/>
              </w:rPr>
              <w:t>德育处、团委</w:t>
            </w:r>
          </w:p>
        </w:tc>
        <w:tc>
          <w:tcPr>
            <w:tcW w:w="1843" w:type="dxa"/>
            <w:tcBorders>
              <w:top w:val="single" w:sz="4" w:space="0" w:color="auto"/>
              <w:left w:val="single" w:sz="4" w:space="0" w:color="auto"/>
              <w:bottom w:val="single" w:sz="4" w:space="0" w:color="auto"/>
              <w:right w:val="single" w:sz="4" w:space="0" w:color="auto"/>
            </w:tcBorders>
            <w:vAlign w:val="center"/>
          </w:tcPr>
          <w:p w:rsidR="00F95728" w:rsidRPr="002C2711" w:rsidRDefault="00F95728" w:rsidP="00A4235A">
            <w:pPr>
              <w:rPr>
                <w:rFonts w:ascii="仿宋_GB2312" w:eastAsia="仿宋_GB2312" w:hAnsi="宋体" w:cs="Times New Roman"/>
                <w:color w:val="000000"/>
                <w:szCs w:val="21"/>
              </w:rPr>
            </w:pPr>
            <w:r>
              <w:rPr>
                <w:rFonts w:ascii="仿宋_GB2312" w:eastAsia="仿宋_GB2312" w:hAnsi="宋体" w:cs="Times New Roman" w:hint="eastAsia"/>
                <w:color w:val="000000"/>
                <w:szCs w:val="21"/>
              </w:rPr>
              <w:t>方用、苏珊</w:t>
            </w:r>
          </w:p>
        </w:tc>
      </w:tr>
    </w:tbl>
    <w:p w:rsidR="00F95728" w:rsidRDefault="00F95728" w:rsidP="00F95728">
      <w:pPr>
        <w:ind w:firstLineChars="200" w:firstLine="600"/>
        <w:rPr>
          <w:rFonts w:ascii="仿宋" w:eastAsia="仿宋" w:hAnsi="仿宋"/>
          <w:color w:val="000000"/>
          <w:sz w:val="30"/>
          <w:szCs w:val="30"/>
        </w:rPr>
      </w:pPr>
    </w:p>
    <w:p w:rsidR="00F95728" w:rsidRPr="00C579CF" w:rsidRDefault="00F95728" w:rsidP="00F95728">
      <w:pPr>
        <w:tabs>
          <w:tab w:val="left" w:pos="7920"/>
        </w:tabs>
        <w:spacing w:line="600" w:lineRule="exact"/>
        <w:ind w:firstLineChars="200" w:firstLine="560"/>
        <w:rPr>
          <w:rFonts w:ascii="仿宋" w:eastAsia="仿宋" w:hAnsi="仿宋"/>
          <w:sz w:val="28"/>
          <w:szCs w:val="28"/>
        </w:rPr>
      </w:pPr>
      <w:r w:rsidRPr="00C579CF">
        <w:rPr>
          <w:rFonts w:ascii="仿宋" w:eastAsia="仿宋" w:hAnsi="仿宋" w:hint="eastAsia"/>
          <w:sz w:val="28"/>
          <w:szCs w:val="28"/>
        </w:rPr>
        <w:lastRenderedPageBreak/>
        <w:t>附</w:t>
      </w:r>
      <w:r>
        <w:rPr>
          <w:rFonts w:ascii="仿宋" w:eastAsia="仿宋" w:hAnsi="仿宋" w:hint="eastAsia"/>
          <w:sz w:val="28"/>
          <w:szCs w:val="28"/>
        </w:rPr>
        <w:t>件2：七—九</w:t>
      </w:r>
      <w:r w:rsidRPr="00C579CF">
        <w:rPr>
          <w:rFonts w:ascii="仿宋" w:eastAsia="仿宋" w:hAnsi="仿宋" w:hint="eastAsia"/>
          <w:sz w:val="28"/>
          <w:szCs w:val="28"/>
        </w:rPr>
        <w:t>年级阅读书目</w:t>
      </w:r>
    </w:p>
    <w:tbl>
      <w:tblPr>
        <w:tblStyle w:val="a6"/>
        <w:tblW w:w="0" w:type="auto"/>
        <w:tblInd w:w="250" w:type="dxa"/>
        <w:tblLook w:val="04A0"/>
      </w:tblPr>
      <w:tblGrid>
        <w:gridCol w:w="1276"/>
        <w:gridCol w:w="2126"/>
        <w:gridCol w:w="2268"/>
        <w:gridCol w:w="1701"/>
      </w:tblGrid>
      <w:tr w:rsidR="00F95728" w:rsidRPr="00C579CF" w:rsidTr="00F95728">
        <w:tc>
          <w:tcPr>
            <w:tcW w:w="1276" w:type="dxa"/>
            <w:vAlign w:val="center"/>
          </w:tcPr>
          <w:p w:rsidR="00F95728" w:rsidRPr="00C579CF" w:rsidRDefault="00F95728" w:rsidP="00F95728">
            <w:pPr>
              <w:tabs>
                <w:tab w:val="left" w:pos="7920"/>
              </w:tabs>
              <w:spacing w:line="600" w:lineRule="exact"/>
              <w:jc w:val="center"/>
              <w:rPr>
                <w:rFonts w:ascii="仿宋" w:eastAsia="仿宋" w:hAnsi="仿宋"/>
                <w:sz w:val="28"/>
                <w:szCs w:val="28"/>
              </w:rPr>
            </w:pPr>
          </w:p>
        </w:tc>
        <w:tc>
          <w:tcPr>
            <w:tcW w:w="2126"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七年级</w:t>
            </w:r>
          </w:p>
        </w:tc>
        <w:tc>
          <w:tcPr>
            <w:tcW w:w="2268"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八年级</w:t>
            </w:r>
          </w:p>
        </w:tc>
        <w:tc>
          <w:tcPr>
            <w:tcW w:w="1701"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九年级</w:t>
            </w:r>
          </w:p>
        </w:tc>
      </w:tr>
      <w:tr w:rsidR="00F95728" w:rsidRPr="00C579CF" w:rsidTr="00F95728">
        <w:trPr>
          <w:trHeight w:val="2310"/>
        </w:trPr>
        <w:tc>
          <w:tcPr>
            <w:tcW w:w="1276"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必读书目</w:t>
            </w:r>
          </w:p>
        </w:tc>
        <w:tc>
          <w:tcPr>
            <w:tcW w:w="2126"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《朝花夕拾》</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《西游记》</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《骆驼祥子》</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《海底两万里》</w:t>
            </w:r>
          </w:p>
        </w:tc>
        <w:tc>
          <w:tcPr>
            <w:tcW w:w="2268"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《红星照耀中国》</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《昆虫记》</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《傅雷家书》</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《钢铁是怎样炼成的》</w:t>
            </w:r>
          </w:p>
        </w:tc>
        <w:tc>
          <w:tcPr>
            <w:tcW w:w="1701"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《艾青诗选》</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《水浒传》</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《儒林外史》</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《简爱》</w:t>
            </w:r>
          </w:p>
        </w:tc>
      </w:tr>
      <w:tr w:rsidR="00F95728" w:rsidRPr="00C579CF" w:rsidTr="00F95728">
        <w:tc>
          <w:tcPr>
            <w:tcW w:w="1276"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选读书目</w:t>
            </w:r>
          </w:p>
        </w:tc>
        <w:tc>
          <w:tcPr>
            <w:tcW w:w="2126"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《白洋淀纪事》</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《湘行散记》</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《猎人笔记》</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《基地》</w:t>
            </w:r>
          </w:p>
        </w:tc>
        <w:tc>
          <w:tcPr>
            <w:tcW w:w="2268"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《长征》</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《飞向太空港》</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《平凡的世界》</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《苏菲的世界》</w:t>
            </w:r>
          </w:p>
        </w:tc>
        <w:tc>
          <w:tcPr>
            <w:tcW w:w="1701" w:type="dxa"/>
            <w:vAlign w:val="center"/>
          </w:tcPr>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《世说新语》</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《聊斋志异》</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《围城》</w:t>
            </w:r>
          </w:p>
          <w:p w:rsidR="00F95728" w:rsidRPr="00F95728" w:rsidRDefault="00F95728" w:rsidP="00F95728">
            <w:pPr>
              <w:jc w:val="center"/>
              <w:rPr>
                <w:rFonts w:ascii="仿宋_GB2312" w:eastAsia="仿宋_GB2312" w:hAnsi="宋体" w:cs="Times New Roman"/>
                <w:color w:val="000000"/>
                <w:szCs w:val="21"/>
              </w:rPr>
            </w:pPr>
            <w:r w:rsidRPr="00F95728">
              <w:rPr>
                <w:rFonts w:ascii="仿宋_GB2312" w:eastAsia="仿宋_GB2312" w:hAnsi="宋体" w:cs="Times New Roman" w:hint="eastAsia"/>
                <w:color w:val="000000"/>
                <w:szCs w:val="21"/>
              </w:rPr>
              <w:t>《格列佛游记》</w:t>
            </w:r>
          </w:p>
        </w:tc>
      </w:tr>
    </w:tbl>
    <w:p w:rsidR="00F95728" w:rsidRDefault="00F95728" w:rsidP="00F95728">
      <w:pPr>
        <w:ind w:firstLineChars="200" w:firstLine="600"/>
        <w:rPr>
          <w:rFonts w:ascii="仿宋" w:eastAsia="仿宋" w:hAnsi="仿宋"/>
          <w:color w:val="000000"/>
          <w:sz w:val="30"/>
          <w:szCs w:val="30"/>
        </w:rPr>
      </w:pPr>
    </w:p>
    <w:p w:rsidR="00F809A4" w:rsidRDefault="00F809A4" w:rsidP="00F95728">
      <w:pPr>
        <w:ind w:firstLineChars="200" w:firstLine="600"/>
        <w:rPr>
          <w:rFonts w:ascii="仿宋" w:eastAsia="仿宋" w:hAnsi="仿宋"/>
          <w:color w:val="000000"/>
          <w:sz w:val="30"/>
          <w:szCs w:val="30"/>
        </w:rPr>
      </w:pPr>
      <w:r>
        <w:rPr>
          <w:rFonts w:ascii="仿宋" w:eastAsia="仿宋" w:hAnsi="仿宋" w:hint="eastAsia"/>
          <w:color w:val="000000"/>
          <w:sz w:val="30"/>
          <w:szCs w:val="30"/>
        </w:rPr>
        <w:t>附件3：金坛区岸头实验学校善育课程体系架构</w:t>
      </w:r>
      <w:r w:rsidR="00DE68B3">
        <w:rPr>
          <w:rFonts w:ascii="仿宋" w:eastAsia="仿宋" w:hAnsi="仿宋" w:hint="eastAsia"/>
          <w:color w:val="000000"/>
          <w:sz w:val="30"/>
          <w:szCs w:val="30"/>
        </w:rPr>
        <w:t>图</w:t>
      </w:r>
    </w:p>
    <w:p w:rsidR="00DE68B3" w:rsidRPr="00F95728" w:rsidRDefault="008C36B2" w:rsidP="008C36B2">
      <w:pPr>
        <w:rPr>
          <w:rFonts w:ascii="仿宋" w:eastAsia="仿宋" w:hAnsi="仿宋"/>
          <w:color w:val="000000"/>
          <w:sz w:val="30"/>
          <w:szCs w:val="30"/>
        </w:rPr>
      </w:pPr>
      <w:r>
        <w:rPr>
          <w:rFonts w:ascii="仿宋" w:eastAsia="仿宋" w:hAnsi="仿宋"/>
          <w:noProof/>
          <w:color w:val="000000"/>
          <w:sz w:val="30"/>
          <w:szCs w:val="30"/>
        </w:rPr>
        <w:drawing>
          <wp:inline distT="0" distB="0" distL="0" distR="0">
            <wp:extent cx="5274310" cy="3307080"/>
            <wp:effectExtent l="19050" t="0" r="2540" b="0"/>
            <wp:docPr id="3" name="图片 2" descr="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png"/>
                    <pic:cNvPicPr/>
                  </pic:nvPicPr>
                  <pic:blipFill>
                    <a:blip r:embed="rId8" cstate="print"/>
                    <a:stretch>
                      <a:fillRect/>
                    </a:stretch>
                  </pic:blipFill>
                  <pic:spPr>
                    <a:xfrm>
                      <a:off x="0" y="0"/>
                      <a:ext cx="5274310" cy="3307080"/>
                    </a:xfrm>
                    <a:prstGeom prst="rect">
                      <a:avLst/>
                    </a:prstGeom>
                  </pic:spPr>
                </pic:pic>
              </a:graphicData>
            </a:graphic>
          </wp:inline>
        </w:drawing>
      </w:r>
    </w:p>
    <w:sectPr w:rsidR="00DE68B3" w:rsidRPr="00F95728" w:rsidSect="00C4041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75" w:rsidRDefault="00B01675" w:rsidP="00FD1A7E">
      <w:r>
        <w:separator/>
      </w:r>
    </w:p>
  </w:endnote>
  <w:endnote w:type="continuationSeparator" w:id="0">
    <w:p w:rsidR="00B01675" w:rsidRDefault="00B01675" w:rsidP="00FD1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072"/>
      <w:docPartObj>
        <w:docPartGallery w:val="Page Numbers (Bottom of Page)"/>
        <w:docPartUnique/>
      </w:docPartObj>
    </w:sdtPr>
    <w:sdtContent>
      <w:p w:rsidR="006F0BCD" w:rsidRDefault="00EC2FFE">
        <w:pPr>
          <w:pStyle w:val="a4"/>
          <w:jc w:val="center"/>
        </w:pPr>
        <w:fldSimple w:instr=" PAGE   \* MERGEFORMAT ">
          <w:r w:rsidR="00405025" w:rsidRPr="00405025">
            <w:rPr>
              <w:noProof/>
              <w:lang w:val="zh-CN"/>
            </w:rPr>
            <w:t>18</w:t>
          </w:r>
        </w:fldSimple>
      </w:p>
    </w:sdtContent>
  </w:sdt>
  <w:p w:rsidR="006F0BCD" w:rsidRDefault="006F0B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75" w:rsidRDefault="00B01675" w:rsidP="00FD1A7E">
      <w:r>
        <w:separator/>
      </w:r>
    </w:p>
  </w:footnote>
  <w:footnote w:type="continuationSeparator" w:id="0">
    <w:p w:rsidR="00B01675" w:rsidRDefault="00B01675" w:rsidP="00FD1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97D2D"/>
    <w:multiLevelType w:val="hybridMultilevel"/>
    <w:tmpl w:val="7664558C"/>
    <w:lvl w:ilvl="0" w:tplc="78D4CD3E">
      <w:start w:val="1"/>
      <w:numFmt w:val="japaneseCounting"/>
      <w:lvlText w:val="（%1）"/>
      <w:lvlJc w:val="left"/>
      <w:pPr>
        <w:ind w:left="885" w:hanging="885"/>
      </w:pPr>
      <w:rPr>
        <w:rFonts w:cstheme="minorBidi"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EC31B0"/>
    <w:multiLevelType w:val="hybridMultilevel"/>
    <w:tmpl w:val="E57C5AB4"/>
    <w:lvl w:ilvl="0" w:tplc="3BC8B96C">
      <w:start w:val="1"/>
      <w:numFmt w:val="japaneseCounting"/>
      <w:lvlText w:val="（%1）"/>
      <w:lvlJc w:val="left"/>
      <w:pPr>
        <w:ind w:left="1445" w:hanging="88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F8522C3"/>
    <w:multiLevelType w:val="hybridMultilevel"/>
    <w:tmpl w:val="25D47BB2"/>
    <w:lvl w:ilvl="0" w:tplc="12A47F1E">
      <w:start w:val="1"/>
      <w:numFmt w:val="japaneseCounting"/>
      <w:lvlText w:val="（%1）"/>
      <w:lvlJc w:val="left"/>
      <w:pPr>
        <w:ind w:left="1080" w:hanging="1080"/>
      </w:pPr>
      <w:rPr>
        <w:rFonts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7E4D56"/>
    <w:multiLevelType w:val="hybridMultilevel"/>
    <w:tmpl w:val="C60AEC96"/>
    <w:lvl w:ilvl="0" w:tplc="1D243E70">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A37"/>
    <w:rsid w:val="00005C04"/>
    <w:rsid w:val="00006575"/>
    <w:rsid w:val="00042D2F"/>
    <w:rsid w:val="0005016A"/>
    <w:rsid w:val="00054159"/>
    <w:rsid w:val="000612C0"/>
    <w:rsid w:val="0006655B"/>
    <w:rsid w:val="0007523F"/>
    <w:rsid w:val="00081F08"/>
    <w:rsid w:val="00083FD7"/>
    <w:rsid w:val="0009602A"/>
    <w:rsid w:val="000A5820"/>
    <w:rsid w:val="000B0E3B"/>
    <w:rsid w:val="000F08B1"/>
    <w:rsid w:val="000F3CD7"/>
    <w:rsid w:val="00100523"/>
    <w:rsid w:val="00122B41"/>
    <w:rsid w:val="0012734B"/>
    <w:rsid w:val="00160E01"/>
    <w:rsid w:val="00165E1A"/>
    <w:rsid w:val="001831A8"/>
    <w:rsid w:val="0018716C"/>
    <w:rsid w:val="0019391C"/>
    <w:rsid w:val="00194E7F"/>
    <w:rsid w:val="001A021F"/>
    <w:rsid w:val="001A5A1F"/>
    <w:rsid w:val="001A5E3B"/>
    <w:rsid w:val="001C212E"/>
    <w:rsid w:val="001D28F0"/>
    <w:rsid w:val="001D401E"/>
    <w:rsid w:val="001E00EC"/>
    <w:rsid w:val="001E34B9"/>
    <w:rsid w:val="001F300A"/>
    <w:rsid w:val="001F3A79"/>
    <w:rsid w:val="002025D5"/>
    <w:rsid w:val="00204A56"/>
    <w:rsid w:val="00217B5D"/>
    <w:rsid w:val="00232278"/>
    <w:rsid w:val="00244F2D"/>
    <w:rsid w:val="0025001D"/>
    <w:rsid w:val="00251152"/>
    <w:rsid w:val="00251FDF"/>
    <w:rsid w:val="002553BB"/>
    <w:rsid w:val="00267FE4"/>
    <w:rsid w:val="0027299C"/>
    <w:rsid w:val="00275189"/>
    <w:rsid w:val="00281712"/>
    <w:rsid w:val="00281969"/>
    <w:rsid w:val="00290B1E"/>
    <w:rsid w:val="00290F81"/>
    <w:rsid w:val="00295D13"/>
    <w:rsid w:val="002C1AD8"/>
    <w:rsid w:val="002C4169"/>
    <w:rsid w:val="002F31E1"/>
    <w:rsid w:val="0033511B"/>
    <w:rsid w:val="00357204"/>
    <w:rsid w:val="00372375"/>
    <w:rsid w:val="00394BE2"/>
    <w:rsid w:val="003A660B"/>
    <w:rsid w:val="003C69DC"/>
    <w:rsid w:val="003D3110"/>
    <w:rsid w:val="003E01B6"/>
    <w:rsid w:val="003E100E"/>
    <w:rsid w:val="003F35BE"/>
    <w:rsid w:val="0040304E"/>
    <w:rsid w:val="00405025"/>
    <w:rsid w:val="00453BD5"/>
    <w:rsid w:val="0046652B"/>
    <w:rsid w:val="00471F1A"/>
    <w:rsid w:val="00473A37"/>
    <w:rsid w:val="0047598B"/>
    <w:rsid w:val="00494647"/>
    <w:rsid w:val="004A0DD7"/>
    <w:rsid w:val="004A763A"/>
    <w:rsid w:val="004F2249"/>
    <w:rsid w:val="004F5AC3"/>
    <w:rsid w:val="005032AA"/>
    <w:rsid w:val="00516722"/>
    <w:rsid w:val="0054553A"/>
    <w:rsid w:val="005535E6"/>
    <w:rsid w:val="005561D9"/>
    <w:rsid w:val="005648C7"/>
    <w:rsid w:val="00566755"/>
    <w:rsid w:val="005940A6"/>
    <w:rsid w:val="005B6164"/>
    <w:rsid w:val="005D6307"/>
    <w:rsid w:val="005E30A4"/>
    <w:rsid w:val="005F100F"/>
    <w:rsid w:val="00603A1D"/>
    <w:rsid w:val="00634DBA"/>
    <w:rsid w:val="00641A06"/>
    <w:rsid w:val="006469B9"/>
    <w:rsid w:val="00650E63"/>
    <w:rsid w:val="00651006"/>
    <w:rsid w:val="00660DC7"/>
    <w:rsid w:val="006616F5"/>
    <w:rsid w:val="0066724E"/>
    <w:rsid w:val="006D5033"/>
    <w:rsid w:val="006D7EF4"/>
    <w:rsid w:val="006F0BCD"/>
    <w:rsid w:val="006F3944"/>
    <w:rsid w:val="006F3DC8"/>
    <w:rsid w:val="006F5E97"/>
    <w:rsid w:val="006F68F5"/>
    <w:rsid w:val="007006C4"/>
    <w:rsid w:val="00702344"/>
    <w:rsid w:val="00717FE4"/>
    <w:rsid w:val="00730EA0"/>
    <w:rsid w:val="007325C5"/>
    <w:rsid w:val="00740003"/>
    <w:rsid w:val="0074756E"/>
    <w:rsid w:val="00766EEA"/>
    <w:rsid w:val="007B7FAC"/>
    <w:rsid w:val="007C0520"/>
    <w:rsid w:val="007C2AFA"/>
    <w:rsid w:val="007D3514"/>
    <w:rsid w:val="007E52C0"/>
    <w:rsid w:val="0080497D"/>
    <w:rsid w:val="008153CD"/>
    <w:rsid w:val="00844BCE"/>
    <w:rsid w:val="00850176"/>
    <w:rsid w:val="00865B1F"/>
    <w:rsid w:val="0087414D"/>
    <w:rsid w:val="0089258A"/>
    <w:rsid w:val="008C36B2"/>
    <w:rsid w:val="008C455B"/>
    <w:rsid w:val="008F5ACB"/>
    <w:rsid w:val="009060D5"/>
    <w:rsid w:val="00917016"/>
    <w:rsid w:val="00944554"/>
    <w:rsid w:val="00945B01"/>
    <w:rsid w:val="00947014"/>
    <w:rsid w:val="00964A63"/>
    <w:rsid w:val="009972DC"/>
    <w:rsid w:val="009A498E"/>
    <w:rsid w:val="009C5D13"/>
    <w:rsid w:val="009F02D6"/>
    <w:rsid w:val="009F0733"/>
    <w:rsid w:val="00A00FD7"/>
    <w:rsid w:val="00A3238C"/>
    <w:rsid w:val="00A45B7D"/>
    <w:rsid w:val="00A47D6C"/>
    <w:rsid w:val="00A61159"/>
    <w:rsid w:val="00A67ABC"/>
    <w:rsid w:val="00A90CBA"/>
    <w:rsid w:val="00AC0ADF"/>
    <w:rsid w:val="00AC3151"/>
    <w:rsid w:val="00B01675"/>
    <w:rsid w:val="00B10728"/>
    <w:rsid w:val="00B116FC"/>
    <w:rsid w:val="00B53E78"/>
    <w:rsid w:val="00B576E0"/>
    <w:rsid w:val="00B60FED"/>
    <w:rsid w:val="00BB2758"/>
    <w:rsid w:val="00BB4684"/>
    <w:rsid w:val="00BC0192"/>
    <w:rsid w:val="00BD662D"/>
    <w:rsid w:val="00BE0E9F"/>
    <w:rsid w:val="00C105FD"/>
    <w:rsid w:val="00C341E7"/>
    <w:rsid w:val="00C4041A"/>
    <w:rsid w:val="00C579CF"/>
    <w:rsid w:val="00CA2C99"/>
    <w:rsid w:val="00CB7398"/>
    <w:rsid w:val="00CD2DAB"/>
    <w:rsid w:val="00CD6D64"/>
    <w:rsid w:val="00D05410"/>
    <w:rsid w:val="00D23E39"/>
    <w:rsid w:val="00D25E7F"/>
    <w:rsid w:val="00D25FD9"/>
    <w:rsid w:val="00D44922"/>
    <w:rsid w:val="00D6540E"/>
    <w:rsid w:val="00D728F3"/>
    <w:rsid w:val="00D72D8F"/>
    <w:rsid w:val="00D74DB4"/>
    <w:rsid w:val="00D83C5C"/>
    <w:rsid w:val="00D9770D"/>
    <w:rsid w:val="00DE05A3"/>
    <w:rsid w:val="00DE4257"/>
    <w:rsid w:val="00DE63E6"/>
    <w:rsid w:val="00DE68B3"/>
    <w:rsid w:val="00DF2896"/>
    <w:rsid w:val="00DF347A"/>
    <w:rsid w:val="00DF5487"/>
    <w:rsid w:val="00DF6CE9"/>
    <w:rsid w:val="00E23D90"/>
    <w:rsid w:val="00E32018"/>
    <w:rsid w:val="00E84048"/>
    <w:rsid w:val="00E92B74"/>
    <w:rsid w:val="00EC2FFE"/>
    <w:rsid w:val="00F067DD"/>
    <w:rsid w:val="00F117D8"/>
    <w:rsid w:val="00F1585C"/>
    <w:rsid w:val="00F45383"/>
    <w:rsid w:val="00F510DC"/>
    <w:rsid w:val="00F72604"/>
    <w:rsid w:val="00F749A9"/>
    <w:rsid w:val="00F809A4"/>
    <w:rsid w:val="00F834DB"/>
    <w:rsid w:val="00F929B9"/>
    <w:rsid w:val="00F95728"/>
    <w:rsid w:val="00FA22D0"/>
    <w:rsid w:val="00FA5B44"/>
    <w:rsid w:val="00FB3CB2"/>
    <w:rsid w:val="00FC5959"/>
    <w:rsid w:val="00FC62FB"/>
    <w:rsid w:val="00FD1A7E"/>
    <w:rsid w:val="00FD326A"/>
    <w:rsid w:val="00FD7B26"/>
    <w:rsid w:val="00FE082F"/>
    <w:rsid w:val="00FE4C7E"/>
    <w:rsid w:val="00FF3A06"/>
    <w:rsid w:val="00FF6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1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1A7E"/>
    <w:rPr>
      <w:sz w:val="18"/>
      <w:szCs w:val="18"/>
    </w:rPr>
  </w:style>
  <w:style w:type="paragraph" w:styleId="a4">
    <w:name w:val="footer"/>
    <w:basedOn w:val="a"/>
    <w:link w:val="Char0"/>
    <w:uiPriority w:val="99"/>
    <w:unhideWhenUsed/>
    <w:rsid w:val="00FD1A7E"/>
    <w:pPr>
      <w:tabs>
        <w:tab w:val="center" w:pos="4153"/>
        <w:tab w:val="right" w:pos="8306"/>
      </w:tabs>
      <w:snapToGrid w:val="0"/>
      <w:jc w:val="left"/>
    </w:pPr>
    <w:rPr>
      <w:sz w:val="18"/>
      <w:szCs w:val="18"/>
    </w:rPr>
  </w:style>
  <w:style w:type="character" w:customStyle="1" w:styleId="Char0">
    <w:name w:val="页脚 Char"/>
    <w:basedOn w:val="a0"/>
    <w:link w:val="a4"/>
    <w:uiPriority w:val="99"/>
    <w:rsid w:val="00FD1A7E"/>
    <w:rPr>
      <w:sz w:val="18"/>
      <w:szCs w:val="18"/>
    </w:rPr>
  </w:style>
  <w:style w:type="paragraph" w:styleId="a5">
    <w:name w:val="List Paragraph"/>
    <w:basedOn w:val="a"/>
    <w:uiPriority w:val="34"/>
    <w:qFormat/>
    <w:rsid w:val="00F72604"/>
    <w:pPr>
      <w:ind w:firstLineChars="200" w:firstLine="420"/>
    </w:pPr>
  </w:style>
  <w:style w:type="table" w:styleId="a6">
    <w:name w:val="Table Grid"/>
    <w:basedOn w:val="a1"/>
    <w:uiPriority w:val="59"/>
    <w:rsid w:val="00204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032AA"/>
    <w:rPr>
      <w:sz w:val="18"/>
      <w:szCs w:val="18"/>
    </w:rPr>
  </w:style>
  <w:style w:type="character" w:customStyle="1" w:styleId="Char1">
    <w:name w:val="批注框文本 Char"/>
    <w:basedOn w:val="a0"/>
    <w:link w:val="a7"/>
    <w:uiPriority w:val="99"/>
    <w:semiHidden/>
    <w:rsid w:val="005032A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EEB4B-37A3-416D-BBF0-4934D1C0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18</Pages>
  <Words>1602</Words>
  <Characters>9132</Characters>
  <Application>Microsoft Office Word</Application>
  <DocSecurity>0</DocSecurity>
  <Lines>76</Lines>
  <Paragraphs>21</Paragraphs>
  <ScaleCrop>false</ScaleCrop>
  <Company>Microsoft</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117</cp:revision>
  <dcterms:created xsi:type="dcterms:W3CDTF">2019-11-02T14:16:00Z</dcterms:created>
  <dcterms:modified xsi:type="dcterms:W3CDTF">2019-11-15T03:45:00Z</dcterms:modified>
</cp:coreProperties>
</file>